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85156" w14:textId="77777777" w:rsidR="007B6B22" w:rsidRDefault="007B6B22" w:rsidP="007B6B22">
      <w:pPr>
        <w:spacing w:line="300" w:lineRule="exact"/>
      </w:pPr>
      <w:r>
        <w:rPr>
          <w:noProof/>
        </w:rPr>
        <mc:AlternateContent>
          <mc:Choice Requires="wps">
            <w:drawing>
              <wp:anchor distT="0" distB="0" distL="114300" distR="114300" simplePos="0" relativeHeight="251752448" behindDoc="0" locked="0" layoutInCell="1" allowOverlap="1" wp14:anchorId="0BBF3B46" wp14:editId="33D9F0A6">
                <wp:simplePos x="0" y="0"/>
                <wp:positionH relativeFrom="margin">
                  <wp:posOffset>1534160</wp:posOffset>
                </wp:positionH>
                <wp:positionV relativeFrom="paragraph">
                  <wp:posOffset>-34290</wp:posOffset>
                </wp:positionV>
                <wp:extent cx="4563110" cy="468630"/>
                <wp:effectExtent l="38100" t="38100" r="123190" b="121920"/>
                <wp:wrapNone/>
                <wp:docPr id="244456428" name="四角形: 角を丸くする 244456428"/>
                <wp:cNvGraphicFramePr/>
                <a:graphic xmlns:a="http://schemas.openxmlformats.org/drawingml/2006/main">
                  <a:graphicData uri="http://schemas.microsoft.com/office/word/2010/wordprocessingShape">
                    <wps:wsp>
                      <wps:cNvSpPr/>
                      <wps:spPr>
                        <a:xfrm>
                          <a:off x="0" y="0"/>
                          <a:ext cx="4563110" cy="468630"/>
                        </a:xfrm>
                        <a:prstGeom prst="roundRect">
                          <a:avLst>
                            <a:gd name="adj" fmla="val 9126"/>
                          </a:avLst>
                        </a:prstGeom>
                        <a:solidFill>
                          <a:srgbClr val="ED7D31">
                            <a:lumMod val="20000"/>
                            <a:lumOff val="80000"/>
                          </a:srgbClr>
                        </a:solidFill>
                        <a:ln w="12700" cap="flat" cmpd="sng" algn="ctr">
                          <a:solidFill>
                            <a:sysClr val="window" lastClr="FFFFFF"/>
                          </a:solidFill>
                          <a:prstDash val="solid"/>
                          <a:miter lim="800000"/>
                        </a:ln>
                        <a:effectLst>
                          <a:outerShdw blurRad="50800" dist="38100" dir="2700000" algn="tl" rotWithShape="0">
                            <a:prstClr val="black">
                              <a:alpha val="40000"/>
                            </a:prstClr>
                          </a:outerShdw>
                        </a:effectLst>
                      </wps:spPr>
                      <wps:txbx>
                        <w:txbxContent>
                          <w:p w14:paraId="28F225D3" w14:textId="1A16D961" w:rsidR="007B6B22" w:rsidRPr="00A3371A" w:rsidRDefault="00BF62CF" w:rsidP="007B6B22">
                            <w:pPr>
                              <w:ind w:firstLineChars="100" w:firstLine="400"/>
                              <w:jc w:val="left"/>
                              <w:rPr>
                                <w:rFonts w:ascii="BIZ UDゴシック" w:eastAsia="BIZ UDゴシック" w:hAnsi="BIZ UDゴシック"/>
                                <w:b/>
                                <w:color w:val="000000" w:themeColor="text1"/>
                                <w:kern w:val="24"/>
                                <w:sz w:val="40"/>
                              </w:rPr>
                            </w:pPr>
                            <w:r>
                              <w:rPr>
                                <w:rFonts w:ascii="BIZ UDゴシック" w:eastAsia="BIZ UDゴシック" w:hAnsi="BIZ UDゴシック" w:hint="eastAsia"/>
                                <w:b/>
                                <w:color w:val="000000" w:themeColor="text1"/>
                                <w:kern w:val="24"/>
                                <w:sz w:val="40"/>
                              </w:rPr>
                              <w:t>これって，わけることができる？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F3B46" id="四角形: 角を丸くする 244456428" o:spid="_x0000_s1026" style="position:absolute;left:0;text-align:left;margin-left:120.8pt;margin-top:-2.7pt;width:359.3pt;height:36.9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" fillcolor="#fbe5d6" strokecolor="window" strokeweight="1pt">
                <v:stroke joinstyle="miter"/>
                <v:shadow on="t" color="black" opacity="26214f" origin="-.5,-.5" offset=".74836mm,.74836mm"/>
                <v:textbox inset=",0,,0">
                  <w:txbxContent>
                    <w:p w14:paraId="28F225D3" w14:textId="1A16D961" w:rsidR="007B6B22" w:rsidRPr="00A3371A" w:rsidRDefault="00BF62CF" w:rsidP="007B6B22">
                      <w:pPr>
                        <w:ind w:firstLineChars="100" w:firstLine="400"/>
                        <w:jc w:val="left"/>
                        <w:rPr>
                          <w:rFonts w:ascii="BIZ UDゴシック" w:eastAsia="BIZ UDゴシック" w:hAnsi="BIZ UDゴシック"/>
                          <w:b/>
                          <w:color w:val="000000" w:themeColor="text1"/>
                          <w:kern w:val="24"/>
                          <w:sz w:val="40"/>
                        </w:rPr>
                      </w:pPr>
                      <w:r>
                        <w:rPr>
                          <w:rFonts w:ascii="BIZ UDゴシック" w:eastAsia="BIZ UDゴシック" w:hAnsi="BIZ UDゴシック" w:hint="eastAsia"/>
                          <w:b/>
                          <w:color w:val="000000" w:themeColor="text1"/>
                          <w:kern w:val="24"/>
                          <w:sz w:val="40"/>
                        </w:rPr>
                        <w:t>これって，わけることができる？</w:t>
                      </w:r>
                    </w:p>
                  </w:txbxContent>
                </v:textbox>
                <w10:wrap anchorx="margin"/>
              </v:roundrect>
            </w:pict>
          </mc:Fallback>
        </mc:AlternateContent>
      </w:r>
      <w:r>
        <w:rPr>
          <w:noProof/>
        </w:rPr>
        <mc:AlternateContent>
          <mc:Choice Requires="wps">
            <w:drawing>
              <wp:anchor distT="0" distB="0" distL="114300" distR="114300" simplePos="0" relativeHeight="251754496" behindDoc="0" locked="0" layoutInCell="1" allowOverlap="1" wp14:anchorId="4F428688" wp14:editId="462FF383">
                <wp:simplePos x="0" y="0"/>
                <wp:positionH relativeFrom="margin">
                  <wp:posOffset>406988</wp:posOffset>
                </wp:positionH>
                <wp:positionV relativeFrom="paragraph">
                  <wp:posOffset>-85090</wp:posOffset>
                </wp:positionV>
                <wp:extent cx="1088371" cy="535930"/>
                <wp:effectExtent l="0" t="0" r="0" b="0"/>
                <wp:wrapNone/>
                <wp:docPr id="355692226" name="テキスト ボックス 355692226"/>
                <wp:cNvGraphicFramePr/>
                <a:graphic xmlns:a="http://schemas.openxmlformats.org/drawingml/2006/main">
                  <a:graphicData uri="http://schemas.microsoft.com/office/word/2010/wordprocessingShape">
                    <wps:wsp>
                      <wps:cNvSpPr txBox="1"/>
                      <wps:spPr>
                        <a:xfrm>
                          <a:off x="0" y="0"/>
                          <a:ext cx="1088371" cy="535930"/>
                        </a:xfrm>
                        <a:prstGeom prst="rect">
                          <a:avLst/>
                        </a:prstGeom>
                        <a:noFill/>
                        <a:ln w="6350">
                          <a:noFill/>
                        </a:ln>
                      </wps:spPr>
                      <wps:txbx>
                        <w:txbxContent>
                          <w:p w14:paraId="15FE0CB2" w14:textId="77777777" w:rsidR="007B6B22" w:rsidRPr="005B6B6B" w:rsidRDefault="007B6B22" w:rsidP="007B6B22">
                            <w:pPr>
                              <w:spacing w:line="360" w:lineRule="exact"/>
                              <w:rPr>
                                <w:rFonts w:ascii="BIZ UDゴシック" w:eastAsia="BIZ UDゴシック" w:hAnsi="BIZ UDゴシック"/>
                                <w:b/>
                                <w:color w:val="FFFFFF" w:themeColor="background1"/>
                                <w:sz w:val="32"/>
                              </w:rPr>
                            </w:pPr>
                            <w:r w:rsidRPr="005B6B6B">
                              <w:rPr>
                                <w:rFonts w:ascii="BIZ UDゴシック" w:eastAsia="BIZ UDゴシック" w:hAnsi="BIZ UDゴシック" w:hint="eastAsia"/>
                                <w:b/>
                                <w:color w:val="FFFFFF" w:themeColor="background1"/>
                                <w:sz w:val="32"/>
                              </w:rPr>
                              <w:t>学校</w:t>
                            </w:r>
                          </w:p>
                          <w:p w14:paraId="4E39CB20" w14:textId="75259C02" w:rsidR="007B6B22" w:rsidRPr="005B6B6B" w:rsidRDefault="007B6B22" w:rsidP="007B6B22">
                            <w:pPr>
                              <w:spacing w:line="360" w:lineRule="exact"/>
                              <w:rPr>
                                <w:rFonts w:ascii="BIZ UDゴシック" w:eastAsia="BIZ UDゴシック" w:hAnsi="BIZ UDゴシック"/>
                                <w:b/>
                                <w:color w:val="FFFFFF" w:themeColor="background1"/>
                                <w:sz w:val="32"/>
                              </w:rPr>
                            </w:pPr>
                            <w:r>
                              <w:rPr>
                                <w:rFonts w:ascii="BIZ UDゴシック" w:eastAsia="BIZ UDゴシック" w:hAnsi="BIZ UDゴシック" w:hint="eastAsia"/>
                                <w:b/>
                                <w:color w:val="FFFFFF" w:themeColor="background1"/>
                                <w:sz w:val="32"/>
                              </w:rPr>
                              <w:t>低</w:t>
                            </w:r>
                            <w:r w:rsidRPr="005B6B6B">
                              <w:rPr>
                                <w:rFonts w:ascii="BIZ UDゴシック" w:eastAsia="BIZ UDゴシック" w:hAnsi="BIZ UDゴシック" w:hint="eastAsia"/>
                                <w:b/>
                                <w:color w:val="FFFFFF" w:themeColor="background1"/>
                                <w:sz w:val="32"/>
                              </w:rPr>
                              <w:t>学年</w:t>
                            </w:r>
                            <w:r>
                              <w:rPr>
                                <w:rFonts w:ascii="BIZ UDゴシック" w:eastAsia="BIZ UDゴシック" w:hAnsi="BIZ UDゴシック" w:hint="eastAsia"/>
                                <w:b/>
                                <w:color w:val="FFFFFF" w:themeColor="background1"/>
                                <w:sz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28688" id="_x0000_t202" coordsize="21600,21600" o:spt="202" path="m,l,21600r21600,l21600,xe">
                <v:stroke joinstyle="miter"/>
                <v:path gradientshapeok="t" o:connecttype="rect"/>
              </v:shapetype>
              <v:shape id="テキスト ボックス 355692226" o:spid="_x0000_s1027" type="#_x0000_t202" style="position:absolute;left:0;text-align:left;margin-left:32.05pt;margin-top:-6.7pt;width:85.7pt;height:42.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" filled="f" stroked="f" strokeweight=".5pt">
                <v:textbox>
                  <w:txbxContent>
                    <w:p w14:paraId="15FE0CB2" w14:textId="77777777" w:rsidR="007B6B22" w:rsidRPr="005B6B6B" w:rsidRDefault="007B6B22" w:rsidP="007B6B22">
                      <w:pPr>
                        <w:spacing w:line="360" w:lineRule="exact"/>
                        <w:rPr>
                          <w:rFonts w:ascii="BIZ UDゴシック" w:eastAsia="BIZ UDゴシック" w:hAnsi="BIZ UDゴシック"/>
                          <w:b/>
                          <w:color w:val="FFFFFF" w:themeColor="background1"/>
                          <w:sz w:val="32"/>
                        </w:rPr>
                      </w:pPr>
                      <w:r w:rsidRPr="005B6B6B">
                        <w:rPr>
                          <w:rFonts w:ascii="BIZ UDゴシック" w:eastAsia="BIZ UDゴシック" w:hAnsi="BIZ UDゴシック" w:hint="eastAsia"/>
                          <w:b/>
                          <w:color w:val="FFFFFF" w:themeColor="background1"/>
                          <w:sz w:val="32"/>
                        </w:rPr>
                        <w:t>学校</w:t>
                      </w:r>
                    </w:p>
                    <w:p w14:paraId="4E39CB20" w14:textId="75259C02" w:rsidR="007B6B22" w:rsidRPr="005B6B6B" w:rsidRDefault="007B6B22" w:rsidP="007B6B22">
                      <w:pPr>
                        <w:spacing w:line="360" w:lineRule="exact"/>
                        <w:rPr>
                          <w:rFonts w:ascii="BIZ UDゴシック" w:eastAsia="BIZ UDゴシック" w:hAnsi="BIZ UDゴシック"/>
                          <w:b/>
                          <w:color w:val="FFFFFF" w:themeColor="background1"/>
                          <w:sz w:val="32"/>
                        </w:rPr>
                      </w:pPr>
                      <w:r>
                        <w:rPr>
                          <w:rFonts w:ascii="BIZ UDゴシック" w:eastAsia="BIZ UDゴシック" w:hAnsi="BIZ UDゴシック" w:hint="eastAsia"/>
                          <w:b/>
                          <w:color w:val="FFFFFF" w:themeColor="background1"/>
                          <w:sz w:val="32"/>
                        </w:rPr>
                        <w:t>低</w:t>
                      </w:r>
                      <w:r w:rsidRPr="005B6B6B">
                        <w:rPr>
                          <w:rFonts w:ascii="BIZ UDゴシック" w:eastAsia="BIZ UDゴシック" w:hAnsi="BIZ UDゴシック" w:hint="eastAsia"/>
                          <w:b/>
                          <w:color w:val="FFFFFF" w:themeColor="background1"/>
                          <w:sz w:val="32"/>
                        </w:rPr>
                        <w:t>学年</w:t>
                      </w:r>
                      <w:r>
                        <w:rPr>
                          <w:rFonts w:ascii="BIZ UDゴシック" w:eastAsia="BIZ UDゴシック" w:hAnsi="BIZ UDゴシック" w:hint="eastAsia"/>
                          <w:b/>
                          <w:color w:val="FFFFFF" w:themeColor="background1"/>
                          <w:sz w:val="32"/>
                        </w:rPr>
                        <w:t>②</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389DB5D7" wp14:editId="1555DD5D">
                <wp:simplePos x="0" y="0"/>
                <wp:positionH relativeFrom="column">
                  <wp:posOffset>17079</wp:posOffset>
                </wp:positionH>
                <wp:positionV relativeFrom="paragraph">
                  <wp:posOffset>-82654</wp:posOffset>
                </wp:positionV>
                <wp:extent cx="414987" cy="517989"/>
                <wp:effectExtent l="0" t="0" r="0" b="0"/>
                <wp:wrapNone/>
                <wp:docPr id="1102815006" name="テキスト ボックス 1102815006"/>
                <wp:cNvGraphicFramePr/>
                <a:graphic xmlns:a="http://schemas.openxmlformats.org/drawingml/2006/main">
                  <a:graphicData uri="http://schemas.microsoft.com/office/word/2010/wordprocessingShape">
                    <wps:wsp>
                      <wps:cNvSpPr txBox="1"/>
                      <wps:spPr>
                        <a:xfrm>
                          <a:off x="0" y="0"/>
                          <a:ext cx="414987" cy="517989"/>
                        </a:xfrm>
                        <a:prstGeom prst="rect">
                          <a:avLst/>
                        </a:prstGeom>
                        <a:noFill/>
                        <a:ln w="6350">
                          <a:noFill/>
                        </a:ln>
                      </wps:spPr>
                      <wps:txbx>
                        <w:txbxContent>
                          <w:p w14:paraId="1AEE9346" w14:textId="77777777" w:rsidR="007B6B22" w:rsidRPr="00FE5F94" w:rsidRDefault="007B6B22" w:rsidP="007B6B22">
                            <w:pPr>
                              <w:rPr>
                                <w:rFonts w:ascii="BIZ UDゴシック" w:eastAsia="BIZ UDゴシック" w:hAnsi="BIZ UDゴシック"/>
                                <w:b/>
                                <w:color w:val="000000" w:themeColor="text1"/>
                                <w:sz w:val="48"/>
                              </w:rPr>
                            </w:pPr>
                            <w:r w:rsidRPr="00FE5F94">
                              <w:rPr>
                                <w:rFonts w:ascii="BIZ UDゴシック" w:eastAsia="BIZ UDゴシック" w:hAnsi="BIZ UDゴシック" w:hint="eastAsia"/>
                                <w:b/>
                                <w:color w:val="000000" w:themeColor="text1"/>
                                <w:sz w:val="48"/>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DB5D7" id="テキスト ボックス 1102815006" o:spid="_x0000_s1028" type="#_x0000_t202" style="position:absolute;left:0;text-align:left;margin-left:1.35pt;margin-top:-6.5pt;width:32.7pt;height:4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" filled="f" stroked="f" strokeweight=".5pt">
                <v:textbox>
                  <w:txbxContent>
                    <w:p w14:paraId="1AEE9346" w14:textId="77777777" w:rsidR="007B6B22" w:rsidRPr="00FE5F94" w:rsidRDefault="007B6B22" w:rsidP="007B6B22">
                      <w:pPr>
                        <w:rPr>
                          <w:rFonts w:ascii="BIZ UDゴシック" w:eastAsia="BIZ UDゴシック" w:hAnsi="BIZ UDゴシック"/>
                          <w:b/>
                          <w:color w:val="000000" w:themeColor="text1"/>
                          <w:sz w:val="48"/>
                        </w:rPr>
                      </w:pPr>
                      <w:r w:rsidRPr="00FE5F94">
                        <w:rPr>
                          <w:rFonts w:ascii="BIZ UDゴシック" w:eastAsia="BIZ UDゴシック" w:hAnsi="BIZ UDゴシック" w:hint="eastAsia"/>
                          <w:b/>
                          <w:color w:val="000000" w:themeColor="text1"/>
                          <w:sz w:val="48"/>
                        </w:rPr>
                        <w:t>小</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A19ED9D" wp14:editId="6FBD55AE">
                <wp:simplePos x="0" y="0"/>
                <wp:positionH relativeFrom="margin">
                  <wp:posOffset>88265</wp:posOffset>
                </wp:positionH>
                <wp:positionV relativeFrom="paragraph">
                  <wp:posOffset>24130</wp:posOffset>
                </wp:positionV>
                <wp:extent cx="381662" cy="381662"/>
                <wp:effectExtent l="0" t="0" r="0" b="0"/>
                <wp:wrapNone/>
                <wp:docPr id="1813808938" name="フローチャート: 結合子 1813808938"/>
                <wp:cNvGraphicFramePr/>
                <a:graphic xmlns:a="http://schemas.openxmlformats.org/drawingml/2006/main">
                  <a:graphicData uri="http://schemas.microsoft.com/office/word/2010/wordprocessingShape">
                    <wps:wsp>
                      <wps:cNvSpPr/>
                      <wps:spPr>
                        <a:xfrm>
                          <a:off x="0" y="0"/>
                          <a:ext cx="381662" cy="381662"/>
                        </a:xfrm>
                        <a:prstGeom prst="flowChartConnector">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1565B"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813808938" o:spid="_x0000_s1026" type="#_x0000_t120" style="position:absolute;margin-left:6.95pt;margin-top:1.9pt;width:30.05pt;height:30.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" fillcolor="window" stroked="f" strokeweight="1pt">
                <v:stroke joinstyle="miter"/>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4D8CF683" wp14:editId="33D9D4A2">
                <wp:simplePos x="0" y="0"/>
                <wp:positionH relativeFrom="margin">
                  <wp:posOffset>3241</wp:posOffset>
                </wp:positionH>
                <wp:positionV relativeFrom="paragraph">
                  <wp:posOffset>-99117</wp:posOffset>
                </wp:positionV>
                <wp:extent cx="1491587" cy="603885"/>
                <wp:effectExtent l="0" t="0" r="0" b="5715"/>
                <wp:wrapNone/>
                <wp:docPr id="1047105284" name="楕円 1047105284"/>
                <wp:cNvGraphicFramePr/>
                <a:graphic xmlns:a="http://schemas.openxmlformats.org/drawingml/2006/main">
                  <a:graphicData uri="http://schemas.microsoft.com/office/word/2010/wordprocessingShape">
                    <wps:wsp>
                      <wps:cNvSpPr/>
                      <wps:spPr>
                        <a:xfrm>
                          <a:off x="0" y="0"/>
                          <a:ext cx="1491587" cy="603885"/>
                        </a:xfrm>
                        <a:prstGeom prst="ellips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B6AB86" id="楕円 1047105284" o:spid="_x0000_s1026" style="position:absolute;margin-left:.25pt;margin-top:-7.8pt;width:117.45pt;height:47.55pt;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" fillcolor="#0070c0" stroked="f" strokeweight="1pt">
                <v:stroke joinstyle="miter"/>
                <w10:wrap anchorx="margin"/>
              </v:oval>
            </w:pict>
          </mc:Fallback>
        </mc:AlternateContent>
      </w:r>
    </w:p>
    <w:p w14:paraId="51652AD4" w14:textId="77777777" w:rsidR="007B6B22" w:rsidRDefault="007B6B22" w:rsidP="007B6B22">
      <w:pPr>
        <w:spacing w:line="300" w:lineRule="exact"/>
      </w:pPr>
    </w:p>
    <w:p w14:paraId="4F6D8EAF" w14:textId="76A2A8C9" w:rsidR="007B6B22" w:rsidRDefault="007B6B22" w:rsidP="00D32F5B">
      <w:pPr>
        <w:spacing w:line="300" w:lineRule="exact"/>
      </w:pPr>
      <w:r>
        <w:rPr>
          <w:noProof/>
        </w:rPr>
        <mc:AlternateContent>
          <mc:Choice Requires="wps">
            <w:drawing>
              <wp:anchor distT="0" distB="0" distL="114300" distR="114300" simplePos="0" relativeHeight="251648000" behindDoc="0" locked="0" layoutInCell="1" allowOverlap="1" wp14:anchorId="06A4A27F" wp14:editId="5AD2DDFB">
                <wp:simplePos x="0" y="0"/>
                <wp:positionH relativeFrom="column">
                  <wp:posOffset>3810</wp:posOffset>
                </wp:positionH>
                <wp:positionV relativeFrom="paragraph">
                  <wp:posOffset>187960</wp:posOffset>
                </wp:positionV>
                <wp:extent cx="6086475" cy="1250950"/>
                <wp:effectExtent l="0" t="0" r="28575" b="25400"/>
                <wp:wrapNone/>
                <wp:docPr id="1" name="四角形: 角を丸くする 1"/>
                <wp:cNvGraphicFramePr/>
                <a:graphic xmlns:a="http://schemas.openxmlformats.org/drawingml/2006/main">
                  <a:graphicData uri="http://schemas.microsoft.com/office/word/2010/wordprocessingShape">
                    <wps:wsp>
                      <wps:cNvSpPr/>
                      <wps:spPr>
                        <a:xfrm>
                          <a:off x="0" y="0"/>
                          <a:ext cx="6086475" cy="1250950"/>
                        </a:xfrm>
                        <a:prstGeom prst="roundRect">
                          <a:avLst>
                            <a:gd name="adj" fmla="val 9126"/>
                          </a:avLst>
                        </a:prstGeom>
                        <a:solidFill>
                          <a:schemeClr val="accent5">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B9304" w14:textId="77777777" w:rsidR="005B6B6B" w:rsidRPr="005B6B6B" w:rsidRDefault="005B6B6B" w:rsidP="00026620">
                            <w:pPr>
                              <w:spacing w:line="300" w:lineRule="exact"/>
                              <w:ind w:firstLineChars="100" w:firstLine="240"/>
                              <w:jc w:val="left"/>
                              <w:rPr>
                                <w:rFonts w:ascii="BIZ UDゴシック" w:eastAsia="BIZ UDゴシック" w:hAnsi="BIZ UDゴシック"/>
                                <w:b/>
                                <w:color w:val="FFFFFF" w:themeColor="background1"/>
                                <w:kern w:val="24"/>
                              </w:rPr>
                            </w:pPr>
                            <w:r w:rsidRPr="005B6B6B">
                              <w:rPr>
                                <w:rFonts w:ascii="BIZ UDゴシック" w:eastAsia="BIZ UDゴシック" w:hAnsi="BIZ UDゴシック" w:hint="eastAsia"/>
                                <w:b/>
                                <w:color w:val="FFFFFF" w:themeColor="background1"/>
                                <w:kern w:val="24"/>
                                <w:highlight w:val="blue"/>
                              </w:rPr>
                              <w:t>ねらい</w:t>
                            </w:r>
                          </w:p>
                          <w:p w14:paraId="3533D918" w14:textId="57A27366" w:rsidR="005B6B6B" w:rsidRDefault="00A24A21" w:rsidP="00026620">
                            <w:pPr>
                              <w:spacing w:line="300" w:lineRule="exact"/>
                              <w:ind w:firstLineChars="100" w:firstLine="240"/>
                              <w:rPr>
                                <w:rFonts w:ascii="BIZ UDゴシック" w:eastAsia="BIZ UDゴシック" w:hAnsi="BIZ UDゴシック"/>
                                <w:b/>
                                <w:color w:val="000000" w:themeColor="text1"/>
                                <w:kern w:val="24"/>
                              </w:rPr>
                            </w:pPr>
                            <w:r>
                              <w:rPr>
                                <w:rFonts w:ascii="BIZ UDゴシック" w:eastAsia="BIZ UDゴシック" w:hAnsi="BIZ UDゴシック" w:hint="eastAsia"/>
                                <w:b/>
                                <w:color w:val="000000" w:themeColor="text1"/>
                                <w:kern w:val="24"/>
                              </w:rPr>
                              <w:t>「遊び」や「服装」など</w:t>
                            </w:r>
                            <w:r w:rsidR="00026620">
                              <w:rPr>
                                <w:rFonts w:ascii="BIZ UDゴシック" w:eastAsia="BIZ UDゴシック" w:hAnsi="BIZ UDゴシック" w:hint="eastAsia"/>
                                <w:b/>
                                <w:color w:val="000000" w:themeColor="text1"/>
                                <w:kern w:val="24"/>
                              </w:rPr>
                              <w:t>を</w:t>
                            </w:r>
                            <w:r>
                              <w:rPr>
                                <w:rFonts w:ascii="BIZ UDゴシック" w:eastAsia="BIZ UDゴシック" w:hAnsi="BIZ UDゴシック" w:hint="eastAsia"/>
                                <w:b/>
                                <w:color w:val="000000" w:themeColor="text1"/>
                                <w:kern w:val="24"/>
                              </w:rPr>
                              <w:t>性別</w:t>
                            </w:r>
                            <w:r w:rsidR="00BF62CF">
                              <w:rPr>
                                <w:rFonts w:ascii="BIZ UDゴシック" w:eastAsia="BIZ UDゴシック" w:hAnsi="BIZ UDゴシック" w:hint="eastAsia"/>
                                <w:b/>
                                <w:color w:val="000000" w:themeColor="text1"/>
                                <w:kern w:val="24"/>
                              </w:rPr>
                              <w:t>と</w:t>
                            </w:r>
                            <w:r>
                              <w:rPr>
                                <w:rFonts w:ascii="BIZ UDゴシック" w:eastAsia="BIZ UDゴシック" w:hAnsi="BIZ UDゴシック" w:hint="eastAsia"/>
                                <w:b/>
                                <w:color w:val="000000" w:themeColor="text1"/>
                                <w:kern w:val="24"/>
                              </w:rPr>
                              <w:t>関連付けてしまう意識に気付き，</w:t>
                            </w:r>
                            <w:r w:rsidR="004D7B44">
                              <w:rPr>
                                <w:rFonts w:ascii="BIZ UDゴシック" w:eastAsia="BIZ UDゴシック" w:hAnsi="BIZ UDゴシック" w:hint="eastAsia"/>
                                <w:b/>
                                <w:color w:val="000000" w:themeColor="text1"/>
                                <w:kern w:val="24"/>
                              </w:rPr>
                              <w:t>一人一人</w:t>
                            </w:r>
                            <w:r w:rsidR="00026620">
                              <w:rPr>
                                <w:rFonts w:ascii="BIZ UDゴシック" w:eastAsia="BIZ UDゴシック" w:hAnsi="BIZ UDゴシック" w:hint="eastAsia"/>
                                <w:b/>
                                <w:color w:val="000000" w:themeColor="text1"/>
                                <w:kern w:val="24"/>
                              </w:rPr>
                              <w:t>すきなもの（こと）が</w:t>
                            </w:r>
                            <w:r>
                              <w:rPr>
                                <w:rFonts w:ascii="BIZ UDゴシック" w:eastAsia="BIZ UDゴシック" w:hAnsi="BIZ UDゴシック" w:hint="eastAsia"/>
                                <w:b/>
                                <w:color w:val="000000" w:themeColor="text1"/>
                                <w:kern w:val="24"/>
                              </w:rPr>
                              <w:t>異なることを受け入れ，</w:t>
                            </w:r>
                            <w:r w:rsidR="00026620">
                              <w:rPr>
                                <w:rFonts w:ascii="BIZ UDゴシック" w:eastAsia="BIZ UDゴシック" w:hAnsi="BIZ UDゴシック" w:hint="eastAsia"/>
                                <w:b/>
                                <w:color w:val="000000" w:themeColor="text1"/>
                                <w:kern w:val="24"/>
                              </w:rPr>
                              <w:t>性別によって分けるものではないことなどを理解することができる。</w:t>
                            </w:r>
                          </w:p>
                          <w:p w14:paraId="211C42FD" w14:textId="77777777" w:rsidR="00B72AD2" w:rsidRDefault="005B6B6B" w:rsidP="00026620">
                            <w:pPr>
                              <w:spacing w:line="300" w:lineRule="exact"/>
                              <w:ind w:leftChars="100" w:left="1680" w:hangingChars="600" w:hanging="1440"/>
                              <w:jc w:val="left"/>
                              <w:rPr>
                                <w:rFonts w:ascii="BIZ UDゴシック" w:eastAsia="BIZ UDゴシック" w:hAnsi="BIZ UDゴシック"/>
                                <w:b/>
                                <w:color w:val="000000" w:themeColor="text1"/>
                                <w:kern w:val="24"/>
                              </w:rPr>
                            </w:pPr>
                            <w:r w:rsidRPr="005B6B6B">
                              <w:rPr>
                                <w:rFonts w:ascii="BIZ UDゴシック" w:eastAsia="BIZ UDゴシック" w:hAnsi="BIZ UDゴシック" w:hint="eastAsia"/>
                                <w:b/>
                                <w:color w:val="FFFFFF" w:themeColor="background1"/>
                                <w:kern w:val="24"/>
                                <w:highlight w:val="blue"/>
                              </w:rPr>
                              <w:t>準備するもの</w:t>
                            </w:r>
                            <w:r w:rsidRPr="005B6B6B">
                              <w:rPr>
                                <w:rFonts w:ascii="BIZ UDゴシック" w:eastAsia="BIZ UDゴシック" w:hAnsi="BIZ UDゴシック" w:hint="eastAsia"/>
                                <w:b/>
                                <w:color w:val="000000" w:themeColor="text1"/>
                                <w:kern w:val="24"/>
                              </w:rPr>
                              <w:t xml:space="preserve">　</w:t>
                            </w:r>
                          </w:p>
                          <w:p w14:paraId="5442B282" w14:textId="77777777" w:rsidR="005B6B6B" w:rsidRPr="005B6B6B" w:rsidRDefault="00A24A21" w:rsidP="00026620">
                            <w:pPr>
                              <w:spacing w:line="300" w:lineRule="exact"/>
                              <w:ind w:leftChars="100" w:left="1680" w:hangingChars="600" w:hanging="1440"/>
                              <w:jc w:val="left"/>
                              <w:rPr>
                                <w:rFonts w:ascii="BIZ UDゴシック" w:eastAsia="BIZ UDゴシック" w:hAnsi="BIZ UDゴシック"/>
                                <w:b/>
                                <w:color w:val="000000" w:themeColor="text1"/>
                                <w:kern w:val="24"/>
                              </w:rPr>
                            </w:pPr>
                            <w:r>
                              <w:rPr>
                                <w:rFonts w:ascii="BIZ UDゴシック" w:eastAsia="BIZ UDゴシック" w:hAnsi="BIZ UDゴシック" w:hint="eastAsia"/>
                                <w:b/>
                                <w:color w:val="000000" w:themeColor="text1"/>
                                <w:kern w:val="24"/>
                              </w:rPr>
                              <w:t>ワークシートで示すイラスト画</w:t>
                            </w:r>
                            <w:r w:rsidR="004D7B44">
                              <w:rPr>
                                <w:rFonts w:ascii="BIZ UDゴシック" w:eastAsia="BIZ UDゴシック" w:hAnsi="BIZ UDゴシック" w:hint="eastAsia"/>
                                <w:b/>
                                <w:color w:val="000000" w:themeColor="text1"/>
                                <w:kern w:val="24"/>
                              </w:rPr>
                              <w:t>，</w:t>
                            </w:r>
                            <w:r w:rsidR="005B6B6B" w:rsidRPr="005B6B6B">
                              <w:rPr>
                                <w:rFonts w:ascii="BIZ UDゴシック" w:eastAsia="BIZ UDゴシック" w:hAnsi="BIZ UDゴシック" w:hint="eastAsia"/>
                                <w:b/>
                                <w:color w:val="000000" w:themeColor="text1"/>
                                <w:kern w:val="24"/>
                              </w:rPr>
                              <w:t>筆記用具</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4A27F" id="四角形: 角を丸くする 1" o:spid="_x0000_s1029" style="position:absolute;left:0;text-align:left;margin-left:.3pt;margin-top:14.8pt;width:479.25pt;height: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" fillcolor="#deeaf6 [664]" strokecolor="white [3212]" strokeweight="1pt">
                <v:stroke joinstyle="miter"/>
                <v:textbox inset=",0,,1mm">
                  <w:txbxContent>
                    <w:p w14:paraId="34AB9304" w14:textId="77777777" w:rsidR="005B6B6B" w:rsidRPr="005B6B6B" w:rsidRDefault="005B6B6B" w:rsidP="00026620">
                      <w:pPr>
                        <w:spacing w:line="300" w:lineRule="exact"/>
                        <w:ind w:firstLineChars="100" w:firstLine="240"/>
                        <w:jc w:val="left"/>
                        <w:rPr>
                          <w:rFonts w:ascii="BIZ UDゴシック" w:eastAsia="BIZ UDゴシック" w:hAnsi="BIZ UDゴシック"/>
                          <w:b/>
                          <w:color w:val="FFFFFF" w:themeColor="background1"/>
                          <w:kern w:val="24"/>
                        </w:rPr>
                      </w:pPr>
                      <w:r w:rsidRPr="005B6B6B">
                        <w:rPr>
                          <w:rFonts w:ascii="BIZ UDゴシック" w:eastAsia="BIZ UDゴシック" w:hAnsi="BIZ UDゴシック" w:hint="eastAsia"/>
                          <w:b/>
                          <w:color w:val="FFFFFF" w:themeColor="background1"/>
                          <w:kern w:val="24"/>
                          <w:highlight w:val="blue"/>
                        </w:rPr>
                        <w:t>ねらい</w:t>
                      </w:r>
                    </w:p>
                    <w:p w14:paraId="3533D918" w14:textId="57A27366" w:rsidR="005B6B6B" w:rsidRDefault="00A24A21" w:rsidP="00026620">
                      <w:pPr>
                        <w:spacing w:line="300" w:lineRule="exact"/>
                        <w:ind w:firstLineChars="100" w:firstLine="240"/>
                        <w:rPr>
                          <w:rFonts w:ascii="BIZ UDゴシック" w:eastAsia="BIZ UDゴシック" w:hAnsi="BIZ UDゴシック"/>
                          <w:b/>
                          <w:color w:val="000000" w:themeColor="text1"/>
                          <w:kern w:val="24"/>
                        </w:rPr>
                      </w:pPr>
                      <w:r>
                        <w:rPr>
                          <w:rFonts w:ascii="BIZ UDゴシック" w:eastAsia="BIZ UDゴシック" w:hAnsi="BIZ UDゴシック" w:hint="eastAsia"/>
                          <w:b/>
                          <w:color w:val="000000" w:themeColor="text1"/>
                          <w:kern w:val="24"/>
                        </w:rPr>
                        <w:t>「遊び」や「服装」など</w:t>
                      </w:r>
                      <w:r w:rsidR="00026620">
                        <w:rPr>
                          <w:rFonts w:ascii="BIZ UDゴシック" w:eastAsia="BIZ UDゴシック" w:hAnsi="BIZ UDゴシック" w:hint="eastAsia"/>
                          <w:b/>
                          <w:color w:val="000000" w:themeColor="text1"/>
                          <w:kern w:val="24"/>
                        </w:rPr>
                        <w:t>を</w:t>
                      </w:r>
                      <w:r>
                        <w:rPr>
                          <w:rFonts w:ascii="BIZ UDゴシック" w:eastAsia="BIZ UDゴシック" w:hAnsi="BIZ UDゴシック" w:hint="eastAsia"/>
                          <w:b/>
                          <w:color w:val="000000" w:themeColor="text1"/>
                          <w:kern w:val="24"/>
                        </w:rPr>
                        <w:t>性別</w:t>
                      </w:r>
                      <w:r w:rsidR="00BF62CF">
                        <w:rPr>
                          <w:rFonts w:ascii="BIZ UDゴシック" w:eastAsia="BIZ UDゴシック" w:hAnsi="BIZ UDゴシック" w:hint="eastAsia"/>
                          <w:b/>
                          <w:color w:val="000000" w:themeColor="text1"/>
                          <w:kern w:val="24"/>
                        </w:rPr>
                        <w:t>と</w:t>
                      </w:r>
                      <w:r>
                        <w:rPr>
                          <w:rFonts w:ascii="BIZ UDゴシック" w:eastAsia="BIZ UDゴシック" w:hAnsi="BIZ UDゴシック" w:hint="eastAsia"/>
                          <w:b/>
                          <w:color w:val="000000" w:themeColor="text1"/>
                          <w:kern w:val="24"/>
                        </w:rPr>
                        <w:t>関連付けてしまう意識に気付き，</w:t>
                      </w:r>
                      <w:r w:rsidR="004D7B44">
                        <w:rPr>
                          <w:rFonts w:ascii="BIZ UDゴシック" w:eastAsia="BIZ UDゴシック" w:hAnsi="BIZ UDゴシック" w:hint="eastAsia"/>
                          <w:b/>
                          <w:color w:val="000000" w:themeColor="text1"/>
                          <w:kern w:val="24"/>
                        </w:rPr>
                        <w:t>一人一人</w:t>
                      </w:r>
                      <w:r w:rsidR="00026620">
                        <w:rPr>
                          <w:rFonts w:ascii="BIZ UDゴシック" w:eastAsia="BIZ UDゴシック" w:hAnsi="BIZ UDゴシック" w:hint="eastAsia"/>
                          <w:b/>
                          <w:color w:val="000000" w:themeColor="text1"/>
                          <w:kern w:val="24"/>
                        </w:rPr>
                        <w:t>すきなもの（こと）が</w:t>
                      </w:r>
                      <w:r>
                        <w:rPr>
                          <w:rFonts w:ascii="BIZ UDゴシック" w:eastAsia="BIZ UDゴシック" w:hAnsi="BIZ UDゴシック" w:hint="eastAsia"/>
                          <w:b/>
                          <w:color w:val="000000" w:themeColor="text1"/>
                          <w:kern w:val="24"/>
                        </w:rPr>
                        <w:t>異なることを受け入れ，</w:t>
                      </w:r>
                      <w:r w:rsidR="00026620">
                        <w:rPr>
                          <w:rFonts w:ascii="BIZ UDゴシック" w:eastAsia="BIZ UDゴシック" w:hAnsi="BIZ UDゴシック" w:hint="eastAsia"/>
                          <w:b/>
                          <w:color w:val="000000" w:themeColor="text1"/>
                          <w:kern w:val="24"/>
                        </w:rPr>
                        <w:t>性別によって分けるものではないことなどを理解することができる。</w:t>
                      </w:r>
                    </w:p>
                    <w:p w14:paraId="211C42FD" w14:textId="77777777" w:rsidR="00B72AD2" w:rsidRDefault="005B6B6B" w:rsidP="00026620">
                      <w:pPr>
                        <w:spacing w:line="300" w:lineRule="exact"/>
                        <w:ind w:leftChars="100" w:left="1680" w:hangingChars="600" w:hanging="1440"/>
                        <w:jc w:val="left"/>
                        <w:rPr>
                          <w:rFonts w:ascii="BIZ UDゴシック" w:eastAsia="BIZ UDゴシック" w:hAnsi="BIZ UDゴシック"/>
                          <w:b/>
                          <w:color w:val="000000" w:themeColor="text1"/>
                          <w:kern w:val="24"/>
                        </w:rPr>
                      </w:pPr>
                      <w:r w:rsidRPr="005B6B6B">
                        <w:rPr>
                          <w:rFonts w:ascii="BIZ UDゴシック" w:eastAsia="BIZ UDゴシック" w:hAnsi="BIZ UDゴシック" w:hint="eastAsia"/>
                          <w:b/>
                          <w:color w:val="FFFFFF" w:themeColor="background1"/>
                          <w:kern w:val="24"/>
                          <w:highlight w:val="blue"/>
                        </w:rPr>
                        <w:t>準備するもの</w:t>
                      </w:r>
                      <w:r w:rsidRPr="005B6B6B">
                        <w:rPr>
                          <w:rFonts w:ascii="BIZ UDゴシック" w:eastAsia="BIZ UDゴシック" w:hAnsi="BIZ UDゴシック" w:hint="eastAsia"/>
                          <w:b/>
                          <w:color w:val="000000" w:themeColor="text1"/>
                          <w:kern w:val="24"/>
                        </w:rPr>
                        <w:t xml:space="preserve">　</w:t>
                      </w:r>
                    </w:p>
                    <w:p w14:paraId="5442B282" w14:textId="77777777" w:rsidR="005B6B6B" w:rsidRPr="005B6B6B" w:rsidRDefault="00A24A21" w:rsidP="00026620">
                      <w:pPr>
                        <w:spacing w:line="300" w:lineRule="exact"/>
                        <w:ind w:leftChars="100" w:left="1680" w:hangingChars="600" w:hanging="1440"/>
                        <w:jc w:val="left"/>
                        <w:rPr>
                          <w:rFonts w:ascii="BIZ UDゴシック" w:eastAsia="BIZ UDゴシック" w:hAnsi="BIZ UDゴシック"/>
                          <w:b/>
                          <w:color w:val="000000" w:themeColor="text1"/>
                          <w:kern w:val="24"/>
                        </w:rPr>
                      </w:pPr>
                      <w:r>
                        <w:rPr>
                          <w:rFonts w:ascii="BIZ UDゴシック" w:eastAsia="BIZ UDゴシック" w:hAnsi="BIZ UDゴシック" w:hint="eastAsia"/>
                          <w:b/>
                          <w:color w:val="000000" w:themeColor="text1"/>
                          <w:kern w:val="24"/>
                        </w:rPr>
                        <w:t>ワークシートで示すイラスト画</w:t>
                      </w:r>
                      <w:r w:rsidR="004D7B44">
                        <w:rPr>
                          <w:rFonts w:ascii="BIZ UDゴシック" w:eastAsia="BIZ UDゴシック" w:hAnsi="BIZ UDゴシック" w:hint="eastAsia"/>
                          <w:b/>
                          <w:color w:val="000000" w:themeColor="text1"/>
                          <w:kern w:val="24"/>
                        </w:rPr>
                        <w:t>，</w:t>
                      </w:r>
                      <w:r w:rsidR="005B6B6B" w:rsidRPr="005B6B6B">
                        <w:rPr>
                          <w:rFonts w:ascii="BIZ UDゴシック" w:eastAsia="BIZ UDゴシック" w:hAnsi="BIZ UDゴシック" w:hint="eastAsia"/>
                          <w:b/>
                          <w:color w:val="000000" w:themeColor="text1"/>
                          <w:kern w:val="24"/>
                        </w:rPr>
                        <w:t>筆記用具</w:t>
                      </w:r>
                    </w:p>
                  </w:txbxContent>
                </v:textbox>
              </v:roundrect>
            </w:pict>
          </mc:Fallback>
        </mc:AlternateContent>
      </w:r>
    </w:p>
    <w:p w14:paraId="343C26EE" w14:textId="61B84E59" w:rsidR="00DB5E82" w:rsidRDefault="00DB5E82" w:rsidP="007B6B22">
      <w:pPr>
        <w:spacing w:line="220" w:lineRule="exact"/>
      </w:pPr>
    </w:p>
    <w:p w14:paraId="02AE43B1" w14:textId="77777777" w:rsidR="00DB5E82" w:rsidRDefault="00DB5E82" w:rsidP="00D32F5B">
      <w:pPr>
        <w:spacing w:line="300" w:lineRule="exact"/>
      </w:pPr>
    </w:p>
    <w:p w14:paraId="72679EDC" w14:textId="77777777" w:rsidR="00DB5E82" w:rsidRDefault="00DB5E82" w:rsidP="00D32F5B">
      <w:pPr>
        <w:spacing w:line="300" w:lineRule="exact"/>
      </w:pPr>
    </w:p>
    <w:p w14:paraId="0C465BA8" w14:textId="77777777" w:rsidR="00DB5E82" w:rsidRDefault="00DB5E82" w:rsidP="00D32F5B">
      <w:pPr>
        <w:spacing w:line="300" w:lineRule="exact"/>
      </w:pPr>
    </w:p>
    <w:p w14:paraId="0236FEA6" w14:textId="77777777" w:rsidR="005B6B6B" w:rsidRDefault="005B6B6B" w:rsidP="00D32F5B">
      <w:pPr>
        <w:spacing w:line="300" w:lineRule="exact"/>
      </w:pPr>
    </w:p>
    <w:p w14:paraId="12D3C5C7" w14:textId="77777777" w:rsidR="00DB5E82" w:rsidRDefault="00DB5E82" w:rsidP="00D32F5B">
      <w:pPr>
        <w:spacing w:line="300" w:lineRule="exact"/>
      </w:pPr>
    </w:p>
    <w:p w14:paraId="615721DC" w14:textId="77777777" w:rsidR="00DB5E82" w:rsidRDefault="00DB5E82" w:rsidP="005B6B6B">
      <w:pPr>
        <w:spacing w:line="200" w:lineRule="exact"/>
        <w:rPr>
          <w:sz w:val="14"/>
        </w:rPr>
      </w:pPr>
    </w:p>
    <w:p w14:paraId="66BAD919" w14:textId="77777777" w:rsidR="00B72AD2" w:rsidRPr="005B6B6B" w:rsidRDefault="00B72AD2" w:rsidP="005B6B6B">
      <w:pPr>
        <w:spacing w:line="200" w:lineRule="exact"/>
        <w:rPr>
          <w:sz w:val="14"/>
        </w:rPr>
      </w:pPr>
    </w:p>
    <w:tbl>
      <w:tblPr>
        <w:tblStyle w:val="a3"/>
        <w:tblW w:w="0" w:type="auto"/>
        <w:tblLook w:val="04A0" w:firstRow="1" w:lastRow="0" w:firstColumn="1" w:lastColumn="0" w:noHBand="0" w:noVBand="1"/>
      </w:tblPr>
      <w:tblGrid>
        <w:gridCol w:w="5524"/>
        <w:gridCol w:w="4104"/>
      </w:tblGrid>
      <w:tr w:rsidR="005B6B6B" w14:paraId="1F37D965" w14:textId="77777777" w:rsidTr="00FE5F94">
        <w:trPr>
          <w:trHeight w:val="473"/>
        </w:trPr>
        <w:tc>
          <w:tcPr>
            <w:tcW w:w="5524" w:type="dxa"/>
            <w:shd w:val="clear" w:color="auto" w:fill="FFF2CC" w:themeFill="accent4" w:themeFillTint="33"/>
            <w:vAlign w:val="center"/>
          </w:tcPr>
          <w:p w14:paraId="29278EAB" w14:textId="77777777" w:rsidR="005B6B6B" w:rsidRPr="00FE5F94" w:rsidRDefault="005B6B6B" w:rsidP="00FE5F94">
            <w:pPr>
              <w:spacing w:line="340" w:lineRule="exact"/>
              <w:jc w:val="center"/>
              <w:rPr>
                <w:rFonts w:ascii="BIZ UDゴシック" w:eastAsia="BIZ UDゴシック" w:hAnsi="BIZ UDゴシック"/>
                <w:b/>
                <w:sz w:val="28"/>
              </w:rPr>
            </w:pPr>
            <w:r w:rsidRPr="00FE5F94">
              <w:rPr>
                <w:rFonts w:ascii="BIZ UDゴシック" w:eastAsia="BIZ UDゴシック" w:hAnsi="BIZ UDゴシック" w:hint="eastAsia"/>
                <w:b/>
                <w:sz w:val="28"/>
              </w:rPr>
              <w:t>主な学習活動</w:t>
            </w:r>
          </w:p>
        </w:tc>
        <w:tc>
          <w:tcPr>
            <w:tcW w:w="4104" w:type="dxa"/>
            <w:shd w:val="clear" w:color="auto" w:fill="FFF2CC" w:themeFill="accent4" w:themeFillTint="33"/>
            <w:vAlign w:val="center"/>
          </w:tcPr>
          <w:p w14:paraId="6D98EFE3" w14:textId="77777777" w:rsidR="005B6B6B" w:rsidRPr="00FE5F94" w:rsidRDefault="00FE5F94" w:rsidP="00FE5F94">
            <w:pPr>
              <w:spacing w:line="340" w:lineRule="exact"/>
              <w:jc w:val="center"/>
              <w:rPr>
                <w:rFonts w:ascii="BIZ UDゴシック" w:eastAsia="BIZ UDゴシック" w:hAnsi="BIZ UDゴシック"/>
                <w:b/>
                <w:sz w:val="28"/>
              </w:rPr>
            </w:pPr>
            <w:r w:rsidRPr="00FE5F94">
              <w:rPr>
                <w:rFonts w:ascii="BIZ UDゴシック" w:eastAsia="BIZ UDゴシック" w:hAnsi="BIZ UDゴシック" w:hint="eastAsia"/>
                <w:b/>
                <w:sz w:val="28"/>
              </w:rPr>
              <w:t>留意点等</w:t>
            </w:r>
          </w:p>
        </w:tc>
      </w:tr>
      <w:tr w:rsidR="005B6B6B" w14:paraId="3C61ABB9" w14:textId="77777777" w:rsidTr="000C0599">
        <w:trPr>
          <w:trHeight w:val="2691"/>
        </w:trPr>
        <w:tc>
          <w:tcPr>
            <w:tcW w:w="5524" w:type="dxa"/>
          </w:tcPr>
          <w:p w14:paraId="3C9BA9F8" w14:textId="5A8E71DE" w:rsidR="005B6B6B" w:rsidRDefault="00FE5F94" w:rsidP="00863F9C">
            <w:pPr>
              <w:spacing w:line="300" w:lineRule="exact"/>
              <w:ind w:left="240" w:hangingChars="100" w:hanging="240"/>
              <w:rPr>
                <w:rFonts w:ascii="BIZ UDゴシック" w:eastAsia="BIZ UDゴシック" w:hAnsi="BIZ UDゴシック"/>
                <w:b/>
              </w:rPr>
            </w:pPr>
            <w:r>
              <w:rPr>
                <w:rFonts w:ascii="BIZ UDゴシック" w:eastAsia="BIZ UDゴシック" w:hAnsi="BIZ UDゴシック" w:hint="eastAsia"/>
                <w:b/>
              </w:rPr>
              <w:t xml:space="preserve">１　</w:t>
            </w:r>
            <w:r w:rsidR="00A24A21">
              <w:rPr>
                <w:rFonts w:ascii="BIZ UDゴシック" w:eastAsia="BIZ UDゴシック" w:hAnsi="BIZ UDゴシック" w:hint="eastAsia"/>
                <w:b/>
              </w:rPr>
              <w:t>「女の子」，「男の子」という言葉からイメージすることを発表する。</w:t>
            </w:r>
          </w:p>
          <w:p w14:paraId="3AD4645D" w14:textId="52DAED95" w:rsidR="00A24A21" w:rsidRPr="00E5526D" w:rsidRDefault="00A24A21" w:rsidP="002B66DA">
            <w:pPr>
              <w:spacing w:line="300" w:lineRule="exact"/>
              <w:ind w:leftChars="100" w:left="240"/>
              <w:rPr>
                <w:rFonts w:ascii="BIZ UDゴシック" w:eastAsia="BIZ UDゴシック" w:hAnsi="BIZ UDゴシック"/>
                <w:b/>
              </w:rPr>
            </w:pPr>
            <w:r w:rsidRPr="00E5526D">
              <w:rPr>
                <w:rFonts w:ascii="BIZ UDゴシック" w:eastAsia="BIZ UDゴシック" w:hAnsi="BIZ UDゴシック" w:hint="eastAsia"/>
                <w:b/>
              </w:rPr>
              <w:t>「女の子」</w:t>
            </w:r>
            <w:r w:rsidR="002B66DA" w:rsidRPr="00E5526D">
              <w:rPr>
                <w:rFonts w:ascii="BIZ UDゴシック" w:eastAsia="BIZ UDゴシック" w:hAnsi="BIZ UDゴシック" w:hint="eastAsia"/>
                <w:b/>
              </w:rPr>
              <w:t>…</w:t>
            </w:r>
            <w:r w:rsidRPr="00E5526D">
              <w:rPr>
                <w:rFonts w:ascii="BIZ UDゴシック" w:eastAsia="BIZ UDゴシック" w:hAnsi="BIZ UDゴシック" w:hint="eastAsia"/>
                <w:b/>
              </w:rPr>
              <w:t>優しい，髪が長い，スカートなど</w:t>
            </w:r>
          </w:p>
          <w:p w14:paraId="011B1264" w14:textId="18C893F2" w:rsidR="000C0599" w:rsidRPr="00E5526D" w:rsidRDefault="00A24A21" w:rsidP="002B66DA">
            <w:pPr>
              <w:spacing w:line="300" w:lineRule="exact"/>
              <w:ind w:firstLineChars="100" w:firstLine="240"/>
              <w:rPr>
                <w:rFonts w:ascii="BIZ UDゴシック" w:eastAsia="BIZ UDゴシック" w:hAnsi="BIZ UDゴシック"/>
                <w:b/>
              </w:rPr>
            </w:pPr>
            <w:r w:rsidRPr="00E5526D">
              <w:rPr>
                <w:rFonts w:ascii="BIZ UDゴシック" w:eastAsia="BIZ UDゴシック" w:hAnsi="BIZ UDゴシック" w:hint="eastAsia"/>
                <w:b/>
              </w:rPr>
              <w:t>「男の子」</w:t>
            </w:r>
            <w:r w:rsidR="002B66DA" w:rsidRPr="00E5526D">
              <w:rPr>
                <w:rFonts w:ascii="Cambria Math" w:eastAsia="BIZ UDゴシック" w:hAnsi="Cambria Math" w:cs="Cambria Math" w:hint="eastAsia"/>
                <w:b/>
              </w:rPr>
              <w:t>…</w:t>
            </w:r>
            <w:r w:rsidRPr="00E5526D">
              <w:rPr>
                <w:rFonts w:ascii="BIZ UDゴシック" w:eastAsia="BIZ UDゴシック" w:hAnsi="BIZ UDゴシック" w:hint="eastAsia"/>
                <w:b/>
              </w:rPr>
              <w:t>強い，髪が短い，</w:t>
            </w:r>
            <w:r w:rsidR="00E5526D" w:rsidRPr="00E5526D">
              <w:rPr>
                <w:rFonts w:ascii="BIZ UDゴシック" w:eastAsia="BIZ UDゴシック" w:hAnsi="BIZ UDゴシック" w:hint="eastAsia"/>
                <w:b/>
              </w:rPr>
              <w:t>青色</w:t>
            </w:r>
            <w:r w:rsidRPr="00E5526D">
              <w:rPr>
                <w:rFonts w:ascii="BIZ UDゴシック" w:eastAsia="BIZ UDゴシック" w:hAnsi="BIZ UDゴシック" w:hint="eastAsia"/>
                <w:b/>
              </w:rPr>
              <w:t xml:space="preserve">など　</w:t>
            </w:r>
          </w:p>
          <w:p w14:paraId="069D2833" w14:textId="77777777" w:rsidR="00A24A21" w:rsidRDefault="00A24A21" w:rsidP="00863F9C">
            <w:pPr>
              <w:spacing w:line="300" w:lineRule="exact"/>
              <w:ind w:left="240" w:hangingChars="100" w:hanging="240"/>
              <w:rPr>
                <w:rFonts w:ascii="BIZ UDゴシック" w:eastAsia="BIZ UDゴシック" w:hAnsi="BIZ UDゴシック"/>
                <w:b/>
              </w:rPr>
            </w:pPr>
            <w:r>
              <w:rPr>
                <w:rFonts w:ascii="BIZ UDゴシック" w:eastAsia="BIZ UDゴシック" w:hAnsi="BIZ UDゴシック" w:hint="eastAsia"/>
                <w:b/>
              </w:rPr>
              <w:t xml:space="preserve">　</w:t>
            </w:r>
          </w:p>
          <w:p w14:paraId="561BE3E6" w14:textId="77777777" w:rsidR="00FE5F94" w:rsidRDefault="009F011C" w:rsidP="00863F9C">
            <w:pPr>
              <w:spacing w:line="300" w:lineRule="exact"/>
              <w:ind w:left="240" w:hangingChars="100" w:hanging="240"/>
              <w:rPr>
                <w:rFonts w:ascii="BIZ UDゴシック" w:eastAsia="BIZ UDゴシック" w:hAnsi="BIZ UDゴシック"/>
                <w:b/>
              </w:rPr>
            </w:pPr>
            <w:r>
              <w:rPr>
                <w:rFonts w:ascii="BIZ UDゴシック" w:eastAsia="BIZ UDゴシック" w:hAnsi="BIZ UDゴシック" w:hint="eastAsia"/>
                <w:b/>
              </w:rPr>
              <w:t>２　めあてを確認する。</w:t>
            </w:r>
          </w:p>
          <w:p w14:paraId="0702DCD0" w14:textId="77777777" w:rsidR="00FE5F94" w:rsidRPr="005B6B6B" w:rsidRDefault="00A3371A" w:rsidP="00863F9C">
            <w:pPr>
              <w:spacing w:line="300" w:lineRule="exact"/>
              <w:ind w:left="240" w:hangingChars="100" w:hanging="240"/>
              <w:rPr>
                <w:rFonts w:ascii="BIZ UDゴシック" w:eastAsia="BIZ UDゴシック" w:hAnsi="BIZ UDゴシック"/>
                <w:b/>
              </w:rPr>
            </w:pPr>
            <w:r>
              <w:rPr>
                <w:rFonts w:ascii="BIZ UDゴシック" w:eastAsia="BIZ UDゴシック" w:hAnsi="BIZ UDゴシック"/>
                <w:b/>
                <w:noProof/>
              </w:rPr>
              <mc:AlternateContent>
                <mc:Choice Requires="wps">
                  <w:drawing>
                    <wp:anchor distT="0" distB="0" distL="114300" distR="114300" simplePos="0" relativeHeight="251696128" behindDoc="0" locked="0" layoutInCell="1" allowOverlap="1" wp14:anchorId="4995B8E0" wp14:editId="0FE23E92">
                      <wp:simplePos x="0" y="0"/>
                      <wp:positionH relativeFrom="column">
                        <wp:posOffset>189230</wp:posOffset>
                      </wp:positionH>
                      <wp:positionV relativeFrom="paragraph">
                        <wp:posOffset>20954</wp:posOffset>
                      </wp:positionV>
                      <wp:extent cx="3044825" cy="504825"/>
                      <wp:effectExtent l="0" t="0" r="3175" b="9525"/>
                      <wp:wrapNone/>
                      <wp:docPr id="13" name="四角形: 角を丸くする 13"/>
                      <wp:cNvGraphicFramePr/>
                      <a:graphic xmlns:a="http://schemas.openxmlformats.org/drawingml/2006/main">
                        <a:graphicData uri="http://schemas.microsoft.com/office/word/2010/wordprocessingShape">
                          <wps:wsp>
                            <wps:cNvSpPr/>
                            <wps:spPr>
                              <a:xfrm>
                                <a:off x="0" y="0"/>
                                <a:ext cx="3044825" cy="504825"/>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03D05" w14:textId="77777777" w:rsidR="00166B95" w:rsidRPr="00166B95" w:rsidRDefault="00A24A21" w:rsidP="00A24A21">
                                  <w:pPr>
                                    <w:ind w:firstLineChars="100" w:firstLine="240"/>
                                    <w:jc w:val="lef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「すきなもの（こと）」</w:t>
                                  </w:r>
                                  <w:r w:rsidR="00166B95" w:rsidRPr="00166B95">
                                    <w:rPr>
                                      <w:rFonts w:ascii="BIZ UDゴシック" w:eastAsia="BIZ UDゴシック" w:hAnsi="BIZ UDゴシック" w:hint="eastAsia"/>
                                      <w:b/>
                                      <w:color w:val="000000" w:themeColor="text1"/>
                                    </w:rPr>
                                    <w:t>について</w:t>
                                  </w:r>
                                  <w:r w:rsidR="00A10FBC">
                                    <w:rPr>
                                      <w:rFonts w:ascii="BIZ UDゴシック" w:eastAsia="BIZ UDゴシック" w:hAnsi="BIZ UDゴシック" w:hint="eastAsia"/>
                                      <w:b/>
                                      <w:color w:val="000000" w:themeColor="text1"/>
                                    </w:rPr>
                                    <w:t>かんが</w:t>
                                  </w:r>
                                  <w:r w:rsidR="00166B95" w:rsidRPr="00166B95">
                                    <w:rPr>
                                      <w:rFonts w:ascii="BIZ UDゴシック" w:eastAsia="BIZ UDゴシック" w:hAnsi="BIZ UDゴシック" w:hint="eastAsia"/>
                                      <w:b/>
                                      <w:color w:val="000000" w:themeColor="text1"/>
                                    </w:rPr>
                                    <w:t>えよう。</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5B8E0" id="四角形: 角を丸くする 13" o:spid="_x0000_s1030" style="position:absolute;left:0;text-align:left;margin-left:14.9pt;margin-top:1.65pt;width:239.75pt;height:3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" fillcolor="#fbe4d5 [661]" stroked="f" strokeweight="1pt">
                      <v:stroke joinstyle="miter"/>
                      <v:textbox inset=",0,2mm,0">
                        <w:txbxContent>
                          <w:p w14:paraId="79503D05" w14:textId="77777777" w:rsidR="00166B95" w:rsidRPr="00166B95" w:rsidRDefault="00A24A21" w:rsidP="00A24A21">
                            <w:pPr>
                              <w:ind w:firstLineChars="100" w:firstLine="240"/>
                              <w:jc w:val="lef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「すきなもの（こと）」</w:t>
                            </w:r>
                            <w:r w:rsidR="00166B95" w:rsidRPr="00166B95">
                              <w:rPr>
                                <w:rFonts w:ascii="BIZ UDゴシック" w:eastAsia="BIZ UDゴシック" w:hAnsi="BIZ UDゴシック" w:hint="eastAsia"/>
                                <w:b/>
                                <w:color w:val="000000" w:themeColor="text1"/>
                              </w:rPr>
                              <w:t>について</w:t>
                            </w:r>
                            <w:r w:rsidR="00A10FBC">
                              <w:rPr>
                                <w:rFonts w:ascii="BIZ UDゴシック" w:eastAsia="BIZ UDゴシック" w:hAnsi="BIZ UDゴシック" w:hint="eastAsia"/>
                                <w:b/>
                                <w:color w:val="000000" w:themeColor="text1"/>
                              </w:rPr>
                              <w:t>かんが</w:t>
                            </w:r>
                            <w:r w:rsidR="00166B95" w:rsidRPr="00166B95">
                              <w:rPr>
                                <w:rFonts w:ascii="BIZ UDゴシック" w:eastAsia="BIZ UDゴシック" w:hAnsi="BIZ UDゴシック" w:hint="eastAsia"/>
                                <w:b/>
                                <w:color w:val="000000" w:themeColor="text1"/>
                              </w:rPr>
                              <w:t>えよう。</w:t>
                            </w:r>
                          </w:p>
                        </w:txbxContent>
                      </v:textbox>
                    </v:roundrect>
                  </w:pict>
                </mc:Fallback>
              </mc:AlternateContent>
            </w:r>
          </w:p>
        </w:tc>
        <w:tc>
          <w:tcPr>
            <w:tcW w:w="4104" w:type="dxa"/>
          </w:tcPr>
          <w:p w14:paraId="13DDBB28" w14:textId="77777777" w:rsidR="0067197A" w:rsidRPr="0067197A" w:rsidRDefault="00166B95" w:rsidP="00A24A21">
            <w:pPr>
              <w:spacing w:line="300" w:lineRule="exact"/>
              <w:ind w:left="240" w:hangingChars="100" w:hanging="240"/>
              <w:rPr>
                <w:rFonts w:ascii="BIZ UDゴシック" w:eastAsia="BIZ UDゴシック" w:hAnsi="BIZ UDゴシック"/>
                <w:b/>
                <w:bCs/>
              </w:rPr>
            </w:pPr>
            <w:r>
              <w:rPr>
                <w:rFonts w:ascii="BIZ UDゴシック" w:eastAsia="BIZ UDゴシック" w:hAnsi="BIZ UDゴシック" w:hint="eastAsia"/>
                <w:b/>
              </w:rPr>
              <w:t xml:space="preserve">○　</w:t>
            </w:r>
            <w:r w:rsidRPr="00166B95">
              <w:rPr>
                <w:rFonts w:ascii="BIZ UDゴシック" w:eastAsia="BIZ UDゴシック" w:hAnsi="BIZ UDゴシック" w:hint="eastAsia"/>
                <w:b/>
                <w:bCs/>
              </w:rPr>
              <w:t>子ども</w:t>
            </w:r>
            <w:r w:rsidR="00A24A21">
              <w:rPr>
                <w:rFonts w:ascii="BIZ UDゴシック" w:eastAsia="BIZ UDゴシック" w:hAnsi="BIZ UDゴシック" w:hint="eastAsia"/>
                <w:b/>
                <w:bCs/>
              </w:rPr>
              <w:t>たちの中に，気付かないうちに「女の子」や「男の子」のイメージができあがっていることに気付くことができるようにする。</w:t>
            </w:r>
          </w:p>
        </w:tc>
      </w:tr>
      <w:tr w:rsidR="005B6B6B" w14:paraId="73CBCB51" w14:textId="77777777" w:rsidTr="00FE5F94">
        <w:tc>
          <w:tcPr>
            <w:tcW w:w="5524" w:type="dxa"/>
          </w:tcPr>
          <w:p w14:paraId="0A05A8E9" w14:textId="77777777" w:rsidR="00166B95" w:rsidRDefault="009F011C" w:rsidP="00863F9C">
            <w:pPr>
              <w:spacing w:line="300" w:lineRule="exact"/>
              <w:ind w:left="240" w:hangingChars="100" w:hanging="240"/>
              <w:rPr>
                <w:rFonts w:ascii="BIZ UDゴシック" w:eastAsia="BIZ UDゴシック" w:hAnsi="BIZ UDゴシック"/>
                <w:b/>
              </w:rPr>
            </w:pPr>
            <w:r>
              <w:rPr>
                <w:rFonts w:ascii="BIZ UDゴシック" w:eastAsia="BIZ UDゴシック" w:hAnsi="BIZ UDゴシック" w:hint="eastAsia"/>
                <w:b/>
              </w:rPr>
              <w:t>３</w:t>
            </w:r>
            <w:r w:rsidR="00166B95">
              <w:rPr>
                <w:rFonts w:ascii="BIZ UDゴシック" w:eastAsia="BIZ UDゴシック" w:hAnsi="BIZ UDゴシック" w:hint="eastAsia"/>
                <w:b/>
              </w:rPr>
              <w:t xml:space="preserve">　</w:t>
            </w:r>
            <w:r w:rsidR="00A24A21">
              <w:rPr>
                <w:rFonts w:ascii="BIZ UDゴシック" w:eastAsia="BIZ UDゴシック" w:hAnsi="BIZ UDゴシック" w:hint="eastAsia"/>
                <w:b/>
              </w:rPr>
              <w:t>「わたしのすきなもの（こと）」について</w:t>
            </w:r>
            <w:r w:rsidR="00C2259E">
              <w:rPr>
                <w:rFonts w:ascii="BIZ UDゴシック" w:eastAsia="BIZ UDゴシック" w:hAnsi="BIZ UDゴシック" w:hint="eastAsia"/>
                <w:b/>
              </w:rPr>
              <w:t>考える。</w:t>
            </w:r>
          </w:p>
          <w:p w14:paraId="162D97D0" w14:textId="77777777" w:rsidR="00C2259E" w:rsidRDefault="00C2259E" w:rsidP="00C2259E">
            <w:pPr>
              <w:spacing w:line="300" w:lineRule="exact"/>
              <w:ind w:left="480" w:hangingChars="200" w:hanging="480"/>
              <w:rPr>
                <w:rFonts w:ascii="BIZ UDゴシック" w:eastAsia="BIZ UDゴシック" w:hAnsi="BIZ UDゴシック"/>
                <w:b/>
              </w:rPr>
            </w:pPr>
            <w:r>
              <w:rPr>
                <w:rFonts w:ascii="BIZ UDゴシック" w:eastAsia="BIZ UDゴシック" w:hAnsi="BIZ UDゴシック" w:hint="eastAsia"/>
                <w:b/>
              </w:rPr>
              <w:t xml:space="preserve">　⑴　一人一人，ワークシートにある「遊び」や「洋服」を，「女の子」と「男の子」に分けることができるか考える。</w:t>
            </w:r>
          </w:p>
          <w:p w14:paraId="10C3B97A" w14:textId="77777777" w:rsidR="00026620" w:rsidRDefault="00026620" w:rsidP="00C2259E">
            <w:pPr>
              <w:spacing w:line="300" w:lineRule="exact"/>
              <w:ind w:left="480" w:hangingChars="200" w:hanging="480"/>
              <w:rPr>
                <w:rFonts w:ascii="BIZ UDゴシック" w:eastAsia="BIZ UDゴシック" w:hAnsi="BIZ UDゴシック"/>
                <w:b/>
              </w:rPr>
            </w:pPr>
          </w:p>
          <w:p w14:paraId="3E23BCF7" w14:textId="020EC1A5" w:rsidR="00026620" w:rsidRDefault="00C2259E" w:rsidP="00026620">
            <w:pPr>
              <w:spacing w:line="300" w:lineRule="exact"/>
              <w:ind w:leftChars="100" w:left="480" w:hangingChars="100" w:hanging="240"/>
              <w:rPr>
                <w:rFonts w:ascii="BIZ UDゴシック" w:eastAsia="BIZ UDゴシック" w:hAnsi="BIZ UDゴシック"/>
                <w:b/>
              </w:rPr>
            </w:pPr>
            <w:r>
              <w:rPr>
                <w:rFonts w:ascii="BIZ UDゴシック" w:eastAsia="BIZ UDゴシック" w:hAnsi="BIZ UDゴシック" w:hint="eastAsia"/>
                <w:b/>
              </w:rPr>
              <w:t>⑵　友達と</w:t>
            </w:r>
            <w:r w:rsidR="00604124">
              <w:rPr>
                <w:rFonts w:ascii="BIZ UDゴシック" w:eastAsia="BIZ UDゴシック" w:hAnsi="BIZ UDゴシック" w:hint="eastAsia"/>
                <w:b/>
              </w:rPr>
              <w:t>なぜそのような</w:t>
            </w:r>
            <w:r>
              <w:rPr>
                <w:rFonts w:ascii="BIZ UDゴシック" w:eastAsia="BIZ UDゴシック" w:hAnsi="BIZ UDゴシック" w:hint="eastAsia"/>
                <w:b/>
              </w:rPr>
              <w:t xml:space="preserve">分け方をしたか，自分の考えを交流する。　</w:t>
            </w:r>
          </w:p>
          <w:p w14:paraId="5876DBA0" w14:textId="3FAF2B7A" w:rsidR="00594C62" w:rsidRDefault="00C2259E" w:rsidP="00026620">
            <w:pPr>
              <w:spacing w:line="300" w:lineRule="exact"/>
              <w:ind w:leftChars="100" w:left="480" w:hangingChars="100" w:hanging="240"/>
              <w:rPr>
                <w:rFonts w:ascii="BIZ UDゴシック" w:eastAsia="BIZ UDゴシック" w:hAnsi="BIZ UDゴシック"/>
                <w:b/>
              </w:rPr>
            </w:pPr>
            <w:r>
              <w:rPr>
                <w:rFonts w:ascii="BIZ UDゴシック" w:eastAsia="BIZ UDゴシック" w:hAnsi="BIZ UDゴシック" w:hint="eastAsia"/>
                <w:b/>
              </w:rPr>
              <w:t xml:space="preserve">　　　　</w:t>
            </w:r>
          </w:p>
          <w:p w14:paraId="62D47745" w14:textId="7A7DE20A" w:rsidR="00912342" w:rsidRPr="00912342" w:rsidRDefault="00C2259E" w:rsidP="000C0599">
            <w:pPr>
              <w:spacing w:line="300" w:lineRule="exact"/>
              <w:ind w:left="480" w:hangingChars="200" w:hanging="480"/>
              <w:rPr>
                <w:rFonts w:ascii="BIZ UDゴシック" w:eastAsia="BIZ UDゴシック" w:hAnsi="BIZ UDゴシック"/>
                <w:b/>
              </w:rPr>
            </w:pPr>
            <w:r>
              <w:rPr>
                <w:rFonts w:ascii="BIZ UDゴシック" w:eastAsia="BIZ UDゴシック" w:hAnsi="BIZ UDゴシック" w:hint="eastAsia"/>
                <w:b/>
              </w:rPr>
              <w:t xml:space="preserve">　⑶　イラストを分ける</w:t>
            </w:r>
            <w:r w:rsidR="000C0599">
              <w:rPr>
                <w:rFonts w:ascii="BIZ UDゴシック" w:eastAsia="BIZ UDゴシック" w:hAnsi="BIZ UDゴシック" w:hint="eastAsia"/>
                <w:b/>
              </w:rPr>
              <w:t>時に</w:t>
            </w:r>
            <w:r>
              <w:rPr>
                <w:rFonts w:ascii="BIZ UDゴシック" w:eastAsia="BIZ UDゴシック" w:hAnsi="BIZ UDゴシック" w:hint="eastAsia"/>
                <w:b/>
              </w:rPr>
              <w:t>，</w:t>
            </w:r>
            <w:r w:rsidR="000C0599">
              <w:rPr>
                <w:rFonts w:ascii="BIZ UDゴシック" w:eastAsia="BIZ UDゴシック" w:hAnsi="BIZ UDゴシック" w:hint="eastAsia"/>
                <w:b/>
              </w:rPr>
              <w:t>困ったり悩んだりしたものはなかったかを確かめ，その理由について全体で話し合う。</w:t>
            </w:r>
          </w:p>
        </w:tc>
        <w:tc>
          <w:tcPr>
            <w:tcW w:w="4104" w:type="dxa"/>
          </w:tcPr>
          <w:p w14:paraId="0BF06C5C" w14:textId="77777777" w:rsidR="00863F9C" w:rsidRDefault="00594C62" w:rsidP="000C0599">
            <w:pPr>
              <w:spacing w:line="300" w:lineRule="exact"/>
              <w:ind w:left="240" w:hangingChars="100" w:hanging="240"/>
              <w:rPr>
                <w:rFonts w:ascii="BIZ UDゴシック" w:eastAsia="BIZ UDゴシック" w:hAnsi="BIZ UDゴシック"/>
                <w:b/>
              </w:rPr>
            </w:pPr>
            <w:r>
              <w:rPr>
                <w:rFonts w:ascii="BIZ UDゴシック" w:eastAsia="BIZ UDゴシック" w:hAnsi="BIZ UDゴシック" w:hint="eastAsia"/>
                <w:b/>
              </w:rPr>
              <w:t xml:space="preserve">○　</w:t>
            </w:r>
            <w:r w:rsidR="000C0599">
              <w:rPr>
                <w:rFonts w:ascii="BIZ UDゴシック" w:eastAsia="BIZ UDゴシック" w:hAnsi="BIZ UDゴシック" w:hint="eastAsia"/>
                <w:b/>
              </w:rPr>
              <w:t>ワークシートのイラストを拡大したものを用意し，黒板に貼って，動かしながら仲間分けができるように</w:t>
            </w:r>
            <w:r>
              <w:rPr>
                <w:rFonts w:ascii="BIZ UDゴシック" w:eastAsia="BIZ UDゴシック" w:hAnsi="BIZ UDゴシック" w:hint="eastAsia"/>
                <w:b/>
              </w:rPr>
              <w:t>する。</w:t>
            </w:r>
          </w:p>
          <w:p w14:paraId="2179B42E" w14:textId="77777777" w:rsidR="000D1853" w:rsidRDefault="000D1853" w:rsidP="00863F9C">
            <w:pPr>
              <w:spacing w:line="300" w:lineRule="exact"/>
              <w:ind w:left="240" w:hangingChars="100" w:hanging="240"/>
              <w:rPr>
                <w:rFonts w:ascii="BIZ UDゴシック" w:eastAsia="BIZ UDゴシック" w:hAnsi="BIZ UDゴシック"/>
                <w:b/>
              </w:rPr>
            </w:pPr>
          </w:p>
          <w:p w14:paraId="55020960" w14:textId="77777777" w:rsidR="000D1853" w:rsidRDefault="000D1853" w:rsidP="00863F9C">
            <w:pPr>
              <w:spacing w:line="300" w:lineRule="exact"/>
              <w:ind w:left="240" w:hangingChars="100" w:hanging="240"/>
              <w:rPr>
                <w:rFonts w:ascii="BIZ UDゴシック" w:eastAsia="BIZ UDゴシック" w:hAnsi="BIZ UDゴシック"/>
                <w:b/>
              </w:rPr>
            </w:pPr>
          </w:p>
          <w:p w14:paraId="4A2E7859" w14:textId="77777777" w:rsidR="00863F9C" w:rsidRPr="005B6B6B" w:rsidRDefault="00907A51" w:rsidP="00863F9C">
            <w:pPr>
              <w:spacing w:line="300" w:lineRule="exact"/>
              <w:ind w:left="240" w:hangingChars="100" w:hanging="240"/>
              <w:rPr>
                <w:rFonts w:ascii="BIZ UDゴシック" w:eastAsia="BIZ UDゴシック" w:hAnsi="BIZ UDゴシック"/>
                <w:b/>
              </w:rPr>
            </w:pPr>
            <w:r>
              <w:rPr>
                <w:rFonts w:ascii="BIZ UDゴシック" w:eastAsia="BIZ UDゴシック" w:hAnsi="BIZ UDゴシック" w:hint="eastAsia"/>
                <w:b/>
              </w:rPr>
              <w:t>○</w:t>
            </w:r>
            <w:r w:rsidR="00863F9C">
              <w:rPr>
                <w:rFonts w:ascii="BIZ UDゴシック" w:eastAsia="BIZ UDゴシック" w:hAnsi="BIZ UDゴシック" w:hint="eastAsia"/>
                <w:b/>
              </w:rPr>
              <w:t xml:space="preserve">　</w:t>
            </w:r>
            <w:r w:rsidR="00B4666F">
              <w:rPr>
                <w:rFonts w:ascii="BIZ UDゴシック" w:eastAsia="BIZ UDゴシック" w:hAnsi="BIZ UDゴシック" w:hint="eastAsia"/>
                <w:b/>
              </w:rPr>
              <w:t>好きなもの（こと）を選ぶ際，「女の子」，「男の子」と，わざわざ性別で分ける必要がないことに気付くことができるようにする。</w:t>
            </w:r>
          </w:p>
        </w:tc>
      </w:tr>
      <w:tr w:rsidR="005B6B6B" w14:paraId="6A806197" w14:textId="77777777" w:rsidTr="00B4666F">
        <w:trPr>
          <w:trHeight w:val="2480"/>
        </w:trPr>
        <w:tc>
          <w:tcPr>
            <w:tcW w:w="5524" w:type="dxa"/>
          </w:tcPr>
          <w:p w14:paraId="6C43CC39" w14:textId="4A558F0C" w:rsidR="009F011C" w:rsidRDefault="000C0599" w:rsidP="00863F9C">
            <w:pPr>
              <w:spacing w:line="300" w:lineRule="exact"/>
              <w:rPr>
                <w:rFonts w:ascii="BIZ UDゴシック" w:eastAsia="BIZ UDゴシック" w:hAnsi="BIZ UDゴシック"/>
                <w:b/>
              </w:rPr>
            </w:pPr>
            <w:r>
              <w:rPr>
                <w:rFonts w:ascii="BIZ UDゴシック" w:eastAsia="BIZ UDゴシック" w:hAnsi="BIZ UDゴシック" w:hint="eastAsia"/>
                <w:b/>
              </w:rPr>
              <w:t>４</w:t>
            </w:r>
            <w:r w:rsidR="009F011C">
              <w:rPr>
                <w:rFonts w:ascii="BIZ UDゴシック" w:eastAsia="BIZ UDゴシック" w:hAnsi="BIZ UDゴシック" w:hint="eastAsia"/>
                <w:b/>
              </w:rPr>
              <w:t xml:space="preserve">　まとめをする。</w:t>
            </w:r>
          </w:p>
          <w:p w14:paraId="7FFE92D3" w14:textId="77777777" w:rsidR="009F011C" w:rsidRDefault="00C61F43" w:rsidP="00863F9C">
            <w:pPr>
              <w:spacing w:line="300" w:lineRule="exact"/>
              <w:rPr>
                <w:rFonts w:ascii="BIZ UDゴシック" w:eastAsia="BIZ UDゴシック" w:hAnsi="BIZ UDゴシック"/>
                <w:b/>
              </w:rPr>
            </w:pPr>
            <w:r>
              <w:rPr>
                <w:rFonts w:ascii="BIZ UDゴシック" w:eastAsia="BIZ UDゴシック" w:hAnsi="BIZ UDゴシック"/>
                <w:b/>
                <w:noProof/>
              </w:rPr>
              <mc:AlternateContent>
                <mc:Choice Requires="wps">
                  <w:drawing>
                    <wp:anchor distT="0" distB="0" distL="114300" distR="114300" simplePos="0" relativeHeight="251698176" behindDoc="0" locked="0" layoutInCell="1" allowOverlap="1" wp14:anchorId="75872EAB" wp14:editId="5E1648D6">
                      <wp:simplePos x="0" y="0"/>
                      <wp:positionH relativeFrom="column">
                        <wp:posOffset>284480</wp:posOffset>
                      </wp:positionH>
                      <wp:positionV relativeFrom="paragraph">
                        <wp:posOffset>33020</wp:posOffset>
                      </wp:positionV>
                      <wp:extent cx="3013545" cy="742950"/>
                      <wp:effectExtent l="0" t="0" r="0" b="0"/>
                      <wp:wrapNone/>
                      <wp:docPr id="15" name="四角形: 角を丸くする 15"/>
                      <wp:cNvGraphicFramePr/>
                      <a:graphic xmlns:a="http://schemas.openxmlformats.org/drawingml/2006/main">
                        <a:graphicData uri="http://schemas.microsoft.com/office/word/2010/wordprocessingShape">
                          <wps:wsp>
                            <wps:cNvSpPr/>
                            <wps:spPr>
                              <a:xfrm>
                                <a:off x="0" y="0"/>
                                <a:ext cx="3013545" cy="742950"/>
                              </a:xfrm>
                              <a:prstGeom prst="roundRect">
                                <a:avLst/>
                              </a:prstGeom>
                              <a:solidFill>
                                <a:schemeClr val="accent2">
                                  <a:lumMod val="20000"/>
                                  <a:lumOff val="80000"/>
                                </a:schemeClr>
                              </a:solidFill>
                              <a:ln w="12700" cap="flat" cmpd="sng" algn="ctr">
                                <a:noFill/>
                                <a:prstDash val="solid"/>
                                <a:miter lim="800000"/>
                              </a:ln>
                              <a:effectLst/>
                            </wps:spPr>
                            <wps:txbx>
                              <w:txbxContent>
                                <w:p w14:paraId="7AEB473F" w14:textId="0FB27874" w:rsidR="00C61F43" w:rsidRPr="00C61F43" w:rsidRDefault="00A10FBC" w:rsidP="00F37013">
                                  <w:pPr>
                                    <w:ind w:firstLineChars="100" w:firstLine="240"/>
                                    <w:jc w:val="left"/>
                                    <w:rPr>
                                      <w:rFonts w:ascii="BIZ UDゴシック" w:eastAsia="BIZ UDゴシック" w:hAnsi="BIZ UDゴシック"/>
                                      <w:b/>
                                      <w:color w:val="000000" w:themeColor="text1"/>
                                    </w:rPr>
                                  </w:pPr>
                                  <w:r>
                                    <w:rPr>
                                      <w:rFonts w:ascii="BIZ UDゴシック" w:eastAsia="BIZ UDゴシック" w:hAnsi="BIZ UDゴシック" w:hint="eastAsia"/>
                                      <w:b/>
                                      <w:bCs/>
                                      <w:color w:val="000000" w:themeColor="text1"/>
                                    </w:rPr>
                                    <w:t>ひとりひとり</w:t>
                                  </w:r>
                                  <w:r w:rsidR="000C0599">
                                    <w:rPr>
                                      <w:rFonts w:ascii="BIZ UDゴシック" w:eastAsia="BIZ UDゴシック" w:hAnsi="BIZ UDゴシック" w:hint="eastAsia"/>
                                      <w:b/>
                                      <w:bCs/>
                                      <w:color w:val="000000" w:themeColor="text1"/>
                                    </w:rPr>
                                    <w:t>「すきなもの（こと）」は</w:t>
                                  </w:r>
                                  <w:r>
                                    <w:rPr>
                                      <w:rFonts w:ascii="BIZ UDゴシック" w:eastAsia="BIZ UDゴシック" w:hAnsi="BIZ UDゴシック" w:hint="eastAsia"/>
                                      <w:b/>
                                      <w:bCs/>
                                      <w:color w:val="000000" w:themeColor="text1"/>
                                    </w:rPr>
                                    <w:t>ちが</w:t>
                                  </w:r>
                                  <w:r w:rsidR="000C0599">
                                    <w:rPr>
                                      <w:rFonts w:ascii="BIZ UDゴシック" w:eastAsia="BIZ UDゴシック" w:hAnsi="BIZ UDゴシック" w:hint="eastAsia"/>
                                      <w:b/>
                                      <w:bCs/>
                                      <w:color w:val="000000" w:themeColor="text1"/>
                                    </w:rPr>
                                    <w:t>う。「女の子」や「男の子」で</w:t>
                                  </w:r>
                                  <w:r w:rsidR="001B6F33">
                                    <w:rPr>
                                      <w:rFonts w:ascii="BIZ UDゴシック" w:eastAsia="BIZ UDゴシック" w:hAnsi="BIZ UDゴシック" w:hint="eastAsia"/>
                                      <w:b/>
                                      <w:bCs/>
                                      <w:color w:val="000000" w:themeColor="text1"/>
                                    </w:rPr>
                                    <w:t>，</w:t>
                                  </w:r>
                                  <w:r w:rsidR="000C0599">
                                    <w:rPr>
                                      <w:rFonts w:ascii="BIZ UDゴシック" w:eastAsia="BIZ UDゴシック" w:hAnsi="BIZ UDゴシック" w:hint="eastAsia"/>
                                      <w:b/>
                                      <w:bCs/>
                                      <w:color w:val="000000" w:themeColor="text1"/>
                                    </w:rPr>
                                    <w:t>きめ</w:t>
                                  </w:r>
                                  <w:r w:rsidR="00E5526D">
                                    <w:rPr>
                                      <w:rFonts w:ascii="BIZ UDゴシック" w:eastAsia="BIZ UDゴシック" w:hAnsi="BIZ UDゴシック" w:hint="eastAsia"/>
                                      <w:b/>
                                      <w:bCs/>
                                      <w:color w:val="000000" w:themeColor="text1"/>
                                    </w:rPr>
                                    <w:t>るものではない</w:t>
                                  </w:r>
                                  <w:r w:rsidR="000C0599">
                                    <w:rPr>
                                      <w:rFonts w:ascii="BIZ UDゴシック" w:eastAsia="BIZ UDゴシック" w:hAnsi="BIZ UDゴシック" w:hint="eastAsia"/>
                                      <w:b/>
                                      <w:bCs/>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72EAB" id="四角形: 角を丸くする 15" o:spid="_x0000_s1031" style="position:absolute;left:0;text-align:left;margin-left:22.4pt;margin-top:2.6pt;width:237.3pt;height: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" fillcolor="#fbe4d5 [661]" stroked="f" strokeweight="1pt">
                      <v:stroke joinstyle="miter"/>
                      <v:textbox inset="2mm,0,1mm,0">
                        <w:txbxContent>
                          <w:p w14:paraId="7AEB473F" w14:textId="0FB27874" w:rsidR="00C61F43" w:rsidRPr="00C61F43" w:rsidRDefault="00A10FBC" w:rsidP="00F37013">
                            <w:pPr>
                              <w:ind w:firstLineChars="100" w:firstLine="240"/>
                              <w:jc w:val="left"/>
                              <w:rPr>
                                <w:rFonts w:ascii="BIZ UDゴシック" w:eastAsia="BIZ UDゴシック" w:hAnsi="BIZ UDゴシック"/>
                                <w:b/>
                                <w:color w:val="000000" w:themeColor="text1"/>
                              </w:rPr>
                            </w:pPr>
                            <w:r>
                              <w:rPr>
                                <w:rFonts w:ascii="BIZ UDゴシック" w:eastAsia="BIZ UDゴシック" w:hAnsi="BIZ UDゴシック" w:hint="eastAsia"/>
                                <w:b/>
                                <w:bCs/>
                                <w:color w:val="000000" w:themeColor="text1"/>
                              </w:rPr>
                              <w:t>ひとりひとり</w:t>
                            </w:r>
                            <w:r w:rsidR="000C0599">
                              <w:rPr>
                                <w:rFonts w:ascii="BIZ UDゴシック" w:eastAsia="BIZ UDゴシック" w:hAnsi="BIZ UDゴシック" w:hint="eastAsia"/>
                                <w:b/>
                                <w:bCs/>
                                <w:color w:val="000000" w:themeColor="text1"/>
                              </w:rPr>
                              <w:t>「すきなもの（こと）」は</w:t>
                            </w:r>
                            <w:r>
                              <w:rPr>
                                <w:rFonts w:ascii="BIZ UDゴシック" w:eastAsia="BIZ UDゴシック" w:hAnsi="BIZ UDゴシック" w:hint="eastAsia"/>
                                <w:b/>
                                <w:bCs/>
                                <w:color w:val="000000" w:themeColor="text1"/>
                              </w:rPr>
                              <w:t>ちが</w:t>
                            </w:r>
                            <w:r w:rsidR="000C0599">
                              <w:rPr>
                                <w:rFonts w:ascii="BIZ UDゴシック" w:eastAsia="BIZ UDゴシック" w:hAnsi="BIZ UDゴシック" w:hint="eastAsia"/>
                                <w:b/>
                                <w:bCs/>
                                <w:color w:val="000000" w:themeColor="text1"/>
                              </w:rPr>
                              <w:t>う。「女の子」や「男の子」で</w:t>
                            </w:r>
                            <w:r w:rsidR="001B6F33">
                              <w:rPr>
                                <w:rFonts w:ascii="BIZ UDゴシック" w:eastAsia="BIZ UDゴシック" w:hAnsi="BIZ UDゴシック" w:hint="eastAsia"/>
                                <w:b/>
                                <w:bCs/>
                                <w:color w:val="000000" w:themeColor="text1"/>
                              </w:rPr>
                              <w:t>，</w:t>
                            </w:r>
                            <w:r w:rsidR="000C0599">
                              <w:rPr>
                                <w:rFonts w:ascii="BIZ UDゴシック" w:eastAsia="BIZ UDゴシック" w:hAnsi="BIZ UDゴシック" w:hint="eastAsia"/>
                                <w:b/>
                                <w:bCs/>
                                <w:color w:val="000000" w:themeColor="text1"/>
                              </w:rPr>
                              <w:t>きめ</w:t>
                            </w:r>
                            <w:r w:rsidR="00E5526D">
                              <w:rPr>
                                <w:rFonts w:ascii="BIZ UDゴシック" w:eastAsia="BIZ UDゴシック" w:hAnsi="BIZ UDゴシック" w:hint="eastAsia"/>
                                <w:b/>
                                <w:bCs/>
                                <w:color w:val="000000" w:themeColor="text1"/>
                              </w:rPr>
                              <w:t>るものではない</w:t>
                            </w:r>
                            <w:r w:rsidR="000C0599">
                              <w:rPr>
                                <w:rFonts w:ascii="BIZ UDゴシック" w:eastAsia="BIZ UDゴシック" w:hAnsi="BIZ UDゴシック" w:hint="eastAsia"/>
                                <w:b/>
                                <w:bCs/>
                                <w:color w:val="000000" w:themeColor="text1"/>
                              </w:rPr>
                              <w:t>。</w:t>
                            </w:r>
                          </w:p>
                        </w:txbxContent>
                      </v:textbox>
                    </v:roundrect>
                  </w:pict>
                </mc:Fallback>
              </mc:AlternateContent>
            </w:r>
          </w:p>
          <w:p w14:paraId="6453AD0C" w14:textId="77777777" w:rsidR="009F011C" w:rsidRDefault="009F011C" w:rsidP="00863F9C">
            <w:pPr>
              <w:spacing w:line="300" w:lineRule="exact"/>
              <w:rPr>
                <w:rFonts w:ascii="BIZ UDゴシック" w:eastAsia="BIZ UDゴシック" w:hAnsi="BIZ UDゴシック"/>
                <w:b/>
              </w:rPr>
            </w:pPr>
          </w:p>
          <w:p w14:paraId="7922A40F" w14:textId="77777777" w:rsidR="00863F9C" w:rsidRDefault="00863F9C" w:rsidP="00863F9C">
            <w:pPr>
              <w:spacing w:line="300" w:lineRule="exact"/>
              <w:rPr>
                <w:rFonts w:ascii="BIZ UDゴシック" w:eastAsia="BIZ UDゴシック" w:hAnsi="BIZ UDゴシック"/>
                <w:b/>
              </w:rPr>
            </w:pPr>
          </w:p>
          <w:p w14:paraId="40FCD992" w14:textId="77777777" w:rsidR="00A10FBC" w:rsidRDefault="00A10FBC" w:rsidP="00863F9C">
            <w:pPr>
              <w:spacing w:line="300" w:lineRule="exact"/>
              <w:rPr>
                <w:rFonts w:ascii="BIZ UDゴシック" w:eastAsia="BIZ UDゴシック" w:hAnsi="BIZ UDゴシック"/>
                <w:b/>
              </w:rPr>
            </w:pPr>
          </w:p>
          <w:p w14:paraId="3F339546" w14:textId="77777777" w:rsidR="000C0599" w:rsidRDefault="000C0599" w:rsidP="000C0599">
            <w:pPr>
              <w:spacing w:line="300" w:lineRule="exact"/>
              <w:ind w:left="240" w:hangingChars="100" w:hanging="240"/>
              <w:rPr>
                <w:rFonts w:ascii="BIZ UDゴシック" w:eastAsia="BIZ UDゴシック" w:hAnsi="BIZ UDゴシック"/>
                <w:b/>
              </w:rPr>
            </w:pPr>
          </w:p>
          <w:p w14:paraId="38F27319" w14:textId="4F5D8B1C" w:rsidR="00F37013" w:rsidRPr="005B6B6B" w:rsidRDefault="000C0599" w:rsidP="00B4666F">
            <w:pPr>
              <w:spacing w:line="300" w:lineRule="exact"/>
              <w:ind w:left="240" w:hangingChars="100" w:hanging="240"/>
              <w:rPr>
                <w:rFonts w:ascii="BIZ UDゴシック" w:eastAsia="BIZ UDゴシック" w:hAnsi="BIZ UDゴシック"/>
                <w:b/>
              </w:rPr>
            </w:pPr>
            <w:r>
              <w:rPr>
                <w:rFonts w:ascii="BIZ UDゴシック" w:eastAsia="BIZ UDゴシック" w:hAnsi="BIZ UDゴシック" w:hint="eastAsia"/>
                <w:b/>
              </w:rPr>
              <w:t>５</w:t>
            </w:r>
            <w:r w:rsidR="00A10FBC">
              <w:rPr>
                <w:rFonts w:ascii="BIZ UDゴシック" w:eastAsia="BIZ UDゴシック" w:hAnsi="BIZ UDゴシック" w:hint="eastAsia"/>
                <w:b/>
              </w:rPr>
              <w:t xml:space="preserve">　</w:t>
            </w:r>
            <w:r>
              <w:rPr>
                <w:rFonts w:ascii="BIZ UDゴシック" w:eastAsia="BIZ UDゴシック" w:hAnsi="BIZ UDゴシック" w:hint="eastAsia"/>
                <w:b/>
              </w:rPr>
              <w:t>学習を通して，気付いたことや思ったことを</w:t>
            </w:r>
            <w:r w:rsidR="00A10FBC">
              <w:rPr>
                <w:rFonts w:ascii="BIZ UDゴシック" w:eastAsia="BIZ UDゴシック" w:hAnsi="BIZ UDゴシック" w:hint="eastAsia"/>
                <w:b/>
              </w:rPr>
              <w:t>，全体で共有する。</w:t>
            </w:r>
            <w:r>
              <w:rPr>
                <w:rFonts w:ascii="BIZ UDゴシック" w:eastAsia="BIZ UDゴシック" w:hAnsi="BIZ UDゴシック" w:hint="eastAsia"/>
                <w:b/>
              </w:rPr>
              <w:t xml:space="preserve">　</w:t>
            </w:r>
          </w:p>
        </w:tc>
        <w:tc>
          <w:tcPr>
            <w:tcW w:w="4104" w:type="dxa"/>
          </w:tcPr>
          <w:p w14:paraId="483669A9" w14:textId="77777777" w:rsidR="005B6B6B" w:rsidRPr="005B6B6B" w:rsidRDefault="000A194D" w:rsidP="000A194D">
            <w:pPr>
              <w:spacing w:line="300" w:lineRule="exact"/>
              <w:ind w:left="240" w:hangingChars="100" w:hanging="240"/>
              <w:rPr>
                <w:rFonts w:ascii="BIZ UDゴシック" w:eastAsia="BIZ UDゴシック" w:hAnsi="BIZ UDゴシック"/>
                <w:b/>
              </w:rPr>
            </w:pPr>
            <w:r>
              <w:rPr>
                <w:rFonts w:ascii="BIZ UDゴシック" w:eastAsia="BIZ UDゴシック" w:hAnsi="BIZ UDゴシック" w:hint="eastAsia"/>
                <w:b/>
              </w:rPr>
              <w:t xml:space="preserve">◎　</w:t>
            </w:r>
            <w:r w:rsidR="00B4666F">
              <w:rPr>
                <w:rFonts w:ascii="BIZ UDゴシック" w:eastAsia="BIZ UDゴシック" w:hAnsi="BIZ UDゴシック" w:hint="eastAsia"/>
                <w:b/>
              </w:rPr>
              <w:t>子どもたちの実態に応じて，取り上げるイラストを変更するなどの工夫を行うと，より効果的になる。</w:t>
            </w:r>
          </w:p>
        </w:tc>
      </w:tr>
    </w:tbl>
    <w:p w14:paraId="5A2CDEF5" w14:textId="77777777" w:rsidR="00907A51" w:rsidRDefault="000F4E6F" w:rsidP="00D32F5B">
      <w:pPr>
        <w:spacing w:line="300" w:lineRule="exact"/>
      </w:pPr>
      <w:r>
        <w:rPr>
          <w:noProof/>
        </w:rPr>
        <mc:AlternateContent>
          <mc:Choice Requires="wps">
            <w:drawing>
              <wp:anchor distT="0" distB="0" distL="114300" distR="114300" simplePos="0" relativeHeight="251700224" behindDoc="0" locked="0" layoutInCell="1" allowOverlap="1" wp14:anchorId="17F5172E" wp14:editId="30870698">
                <wp:simplePos x="0" y="0"/>
                <wp:positionH relativeFrom="margin">
                  <wp:align>right</wp:align>
                </wp:positionH>
                <wp:positionV relativeFrom="paragraph">
                  <wp:posOffset>66675</wp:posOffset>
                </wp:positionV>
                <wp:extent cx="6086475" cy="1333500"/>
                <wp:effectExtent l="0" t="0" r="28575" b="19050"/>
                <wp:wrapNone/>
                <wp:docPr id="17" name="四角形: 角を丸くする 17"/>
                <wp:cNvGraphicFramePr/>
                <a:graphic xmlns:a="http://schemas.openxmlformats.org/drawingml/2006/main">
                  <a:graphicData uri="http://schemas.microsoft.com/office/word/2010/wordprocessingShape">
                    <wps:wsp>
                      <wps:cNvSpPr/>
                      <wps:spPr>
                        <a:xfrm>
                          <a:off x="0" y="0"/>
                          <a:ext cx="6086475" cy="1333500"/>
                        </a:xfrm>
                        <a:prstGeom prst="roundRect">
                          <a:avLst>
                            <a:gd name="adj" fmla="val 9126"/>
                          </a:avLst>
                        </a:prstGeom>
                        <a:solidFill>
                          <a:srgbClr val="5B9BD5">
                            <a:lumMod val="20000"/>
                            <a:lumOff val="80000"/>
                          </a:srgbClr>
                        </a:solidFill>
                        <a:ln w="12700" cap="flat" cmpd="sng" algn="ctr">
                          <a:solidFill>
                            <a:sysClr val="window" lastClr="FFFFFF"/>
                          </a:solidFill>
                          <a:prstDash val="solid"/>
                          <a:miter lim="800000"/>
                        </a:ln>
                        <a:effectLst/>
                      </wps:spPr>
                      <wps:txbx>
                        <w:txbxContent>
                          <w:p w14:paraId="6C74E7C5" w14:textId="77777777" w:rsidR="00026620" w:rsidRPr="005B6B6B" w:rsidRDefault="00026620" w:rsidP="00026620">
                            <w:pPr>
                              <w:ind w:firstLineChars="100" w:firstLine="240"/>
                              <w:rPr>
                                <w:rFonts w:ascii="BIZ UDゴシック" w:eastAsia="BIZ UDゴシック" w:hAnsi="BIZ UDゴシック"/>
                                <w:b/>
                                <w:color w:val="FFFFFF" w:themeColor="background1"/>
                                <w:kern w:val="24"/>
                              </w:rPr>
                            </w:pPr>
                            <w:r>
                              <w:rPr>
                                <w:rFonts w:ascii="BIZ UDゴシック" w:eastAsia="BIZ UDゴシック" w:hAnsi="BIZ UDゴシック" w:hint="eastAsia"/>
                                <w:b/>
                                <w:color w:val="FFFFFF" w:themeColor="background1"/>
                                <w:kern w:val="24"/>
                                <w:highlight w:val="blue"/>
                              </w:rPr>
                              <w:t>授業のポイント</w:t>
                            </w:r>
                          </w:p>
                          <w:p w14:paraId="07670BD7" w14:textId="58F05081" w:rsidR="00F37013" w:rsidRPr="005B6B6B" w:rsidRDefault="00536F21" w:rsidP="00654330">
                            <w:pPr>
                              <w:spacing w:line="300" w:lineRule="exact"/>
                              <w:ind w:firstLineChars="100" w:firstLine="240"/>
                              <w:rPr>
                                <w:rFonts w:ascii="BIZ UDゴシック" w:eastAsia="BIZ UDゴシック" w:hAnsi="BIZ UDゴシック"/>
                                <w:b/>
                                <w:color w:val="000000" w:themeColor="text1"/>
                                <w:kern w:val="24"/>
                              </w:rPr>
                            </w:pPr>
                            <w:r>
                              <w:rPr>
                                <w:rFonts w:ascii="BIZ UDゴシック" w:eastAsia="BIZ UDゴシック" w:hAnsi="BIZ UDゴシック" w:hint="eastAsia"/>
                                <w:b/>
                                <w:color w:val="000000" w:themeColor="text1"/>
                                <w:kern w:val="24"/>
                              </w:rPr>
                              <w:t>子どもたちの中に</w:t>
                            </w:r>
                            <w:r w:rsidR="0080197D">
                              <w:rPr>
                                <w:rFonts w:ascii="BIZ UDゴシック" w:eastAsia="BIZ UDゴシック" w:hAnsi="BIZ UDゴシック" w:hint="eastAsia"/>
                                <w:b/>
                                <w:color w:val="000000" w:themeColor="text1"/>
                                <w:kern w:val="24"/>
                              </w:rPr>
                              <w:t>は</w:t>
                            </w:r>
                            <w:r>
                              <w:rPr>
                                <w:rFonts w:ascii="BIZ UDゴシック" w:eastAsia="BIZ UDゴシック" w:hAnsi="BIZ UDゴシック" w:hint="eastAsia"/>
                                <w:b/>
                                <w:color w:val="000000" w:themeColor="text1"/>
                                <w:kern w:val="24"/>
                              </w:rPr>
                              <w:t>，</w:t>
                            </w:r>
                            <w:r w:rsidR="0080197D">
                              <w:rPr>
                                <w:rFonts w:ascii="BIZ UDゴシック" w:eastAsia="BIZ UDゴシック" w:hAnsi="BIZ UDゴシック" w:hint="eastAsia"/>
                                <w:b/>
                                <w:color w:val="000000" w:themeColor="text1"/>
                                <w:kern w:val="24"/>
                              </w:rPr>
                              <w:t>無意識のうちに「遊び」や「服装」などの身の回りの物事と，「</w:t>
                            </w:r>
                            <w:r>
                              <w:rPr>
                                <w:rFonts w:ascii="BIZ UDゴシック" w:eastAsia="BIZ UDゴシック" w:hAnsi="BIZ UDゴシック" w:hint="eastAsia"/>
                                <w:b/>
                                <w:color w:val="000000" w:themeColor="text1"/>
                                <w:kern w:val="24"/>
                              </w:rPr>
                              <w:t>性別</w:t>
                            </w:r>
                            <w:r w:rsidR="0080197D">
                              <w:rPr>
                                <w:rFonts w:ascii="BIZ UDゴシック" w:eastAsia="BIZ UDゴシック" w:hAnsi="BIZ UDゴシック" w:hint="eastAsia"/>
                                <w:b/>
                                <w:color w:val="000000" w:themeColor="text1"/>
                                <w:kern w:val="24"/>
                              </w:rPr>
                              <w:t>」を関連付け，「女の子のくせに」</w:t>
                            </w:r>
                            <w:r w:rsidR="00EA4679">
                              <w:rPr>
                                <w:rFonts w:ascii="BIZ UDゴシック" w:eastAsia="BIZ UDゴシック" w:hAnsi="BIZ UDゴシック" w:hint="eastAsia"/>
                                <w:b/>
                                <w:color w:val="000000" w:themeColor="text1"/>
                                <w:kern w:val="24"/>
                              </w:rPr>
                              <w:t>，「男の子のくせに」などと言い合う場面も見られます。「性別」で決める必要が</w:t>
                            </w:r>
                            <w:r w:rsidR="00104120">
                              <w:rPr>
                                <w:rFonts w:ascii="BIZ UDゴシック" w:eastAsia="BIZ UDゴシック" w:hAnsi="BIZ UDゴシック" w:hint="eastAsia"/>
                                <w:b/>
                                <w:color w:val="000000" w:themeColor="text1"/>
                                <w:kern w:val="24"/>
                              </w:rPr>
                              <w:t>ないことに気付き，一人一人</w:t>
                            </w:r>
                            <w:r w:rsidR="00026620">
                              <w:rPr>
                                <w:rFonts w:ascii="BIZ UDゴシック" w:eastAsia="BIZ UDゴシック" w:hAnsi="BIZ UDゴシック" w:hint="eastAsia"/>
                                <w:b/>
                                <w:color w:val="000000" w:themeColor="text1"/>
                                <w:kern w:val="24"/>
                              </w:rPr>
                              <w:t>好きなもの（こと）が違う</w:t>
                            </w:r>
                            <w:r w:rsidR="00104120">
                              <w:rPr>
                                <w:rFonts w:ascii="BIZ UDゴシック" w:eastAsia="BIZ UDゴシック" w:hAnsi="BIZ UDゴシック" w:hint="eastAsia"/>
                                <w:b/>
                                <w:color w:val="000000" w:themeColor="text1"/>
                                <w:kern w:val="24"/>
                              </w:rPr>
                              <w:t>ことを受け入れ，認め合おうとする態度や行動につなげていくことができるようにしましょう。</w:t>
                            </w:r>
                          </w:p>
                        </w:txbxContent>
                      </wps:txbx>
                      <wps:bodyPr rot="0" spcFirstLastPara="0" vertOverflow="overflow" horzOverflow="overflow" vert="horz" wrap="square" lIns="9144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5172E" id="四角形: 角を丸くする 17" o:spid="_x0000_s1032" style="position:absolute;left:0;text-align:left;margin-left:428.05pt;margin-top:5.25pt;width:479.25pt;height:10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" fillcolor="#deebf7" strokecolor="window" strokeweight="1pt">
                <v:stroke joinstyle="miter"/>
                <v:textbox inset=",0,2mm,1mm">
                  <w:txbxContent>
                    <w:p w14:paraId="6C74E7C5" w14:textId="77777777" w:rsidR="00026620" w:rsidRPr="005B6B6B" w:rsidRDefault="00026620" w:rsidP="00026620">
                      <w:pPr>
                        <w:ind w:firstLineChars="100" w:firstLine="240"/>
                        <w:rPr>
                          <w:rFonts w:ascii="BIZ UDゴシック" w:eastAsia="BIZ UDゴシック" w:hAnsi="BIZ UDゴシック"/>
                          <w:b/>
                          <w:color w:val="FFFFFF" w:themeColor="background1"/>
                          <w:kern w:val="24"/>
                        </w:rPr>
                      </w:pPr>
                      <w:r>
                        <w:rPr>
                          <w:rFonts w:ascii="BIZ UDゴシック" w:eastAsia="BIZ UDゴシック" w:hAnsi="BIZ UDゴシック" w:hint="eastAsia"/>
                          <w:b/>
                          <w:color w:val="FFFFFF" w:themeColor="background1"/>
                          <w:kern w:val="24"/>
                          <w:highlight w:val="blue"/>
                        </w:rPr>
                        <w:t>授業のポイント</w:t>
                      </w:r>
                    </w:p>
                    <w:p w14:paraId="07670BD7" w14:textId="58F05081" w:rsidR="00F37013" w:rsidRPr="005B6B6B" w:rsidRDefault="00536F21" w:rsidP="00654330">
                      <w:pPr>
                        <w:spacing w:line="300" w:lineRule="exact"/>
                        <w:ind w:firstLineChars="100" w:firstLine="240"/>
                        <w:rPr>
                          <w:rFonts w:ascii="BIZ UDゴシック" w:eastAsia="BIZ UDゴシック" w:hAnsi="BIZ UDゴシック"/>
                          <w:b/>
                          <w:color w:val="000000" w:themeColor="text1"/>
                          <w:kern w:val="24"/>
                        </w:rPr>
                      </w:pPr>
                      <w:r>
                        <w:rPr>
                          <w:rFonts w:ascii="BIZ UDゴシック" w:eastAsia="BIZ UDゴシック" w:hAnsi="BIZ UDゴシック" w:hint="eastAsia"/>
                          <w:b/>
                          <w:color w:val="000000" w:themeColor="text1"/>
                          <w:kern w:val="24"/>
                        </w:rPr>
                        <w:t>子どもたちの中に</w:t>
                      </w:r>
                      <w:r w:rsidR="0080197D">
                        <w:rPr>
                          <w:rFonts w:ascii="BIZ UDゴシック" w:eastAsia="BIZ UDゴシック" w:hAnsi="BIZ UDゴシック" w:hint="eastAsia"/>
                          <w:b/>
                          <w:color w:val="000000" w:themeColor="text1"/>
                          <w:kern w:val="24"/>
                        </w:rPr>
                        <w:t>は</w:t>
                      </w:r>
                      <w:r>
                        <w:rPr>
                          <w:rFonts w:ascii="BIZ UDゴシック" w:eastAsia="BIZ UDゴシック" w:hAnsi="BIZ UDゴシック" w:hint="eastAsia"/>
                          <w:b/>
                          <w:color w:val="000000" w:themeColor="text1"/>
                          <w:kern w:val="24"/>
                        </w:rPr>
                        <w:t>，</w:t>
                      </w:r>
                      <w:r w:rsidR="0080197D">
                        <w:rPr>
                          <w:rFonts w:ascii="BIZ UDゴシック" w:eastAsia="BIZ UDゴシック" w:hAnsi="BIZ UDゴシック" w:hint="eastAsia"/>
                          <w:b/>
                          <w:color w:val="000000" w:themeColor="text1"/>
                          <w:kern w:val="24"/>
                        </w:rPr>
                        <w:t>無意識のうちに「遊び」や「服装」などの身の回りの物事と，「</w:t>
                      </w:r>
                      <w:r>
                        <w:rPr>
                          <w:rFonts w:ascii="BIZ UDゴシック" w:eastAsia="BIZ UDゴシック" w:hAnsi="BIZ UDゴシック" w:hint="eastAsia"/>
                          <w:b/>
                          <w:color w:val="000000" w:themeColor="text1"/>
                          <w:kern w:val="24"/>
                        </w:rPr>
                        <w:t>性別</w:t>
                      </w:r>
                      <w:r w:rsidR="0080197D">
                        <w:rPr>
                          <w:rFonts w:ascii="BIZ UDゴシック" w:eastAsia="BIZ UDゴシック" w:hAnsi="BIZ UDゴシック" w:hint="eastAsia"/>
                          <w:b/>
                          <w:color w:val="000000" w:themeColor="text1"/>
                          <w:kern w:val="24"/>
                        </w:rPr>
                        <w:t>」を関連付け，「女の子のくせに」</w:t>
                      </w:r>
                      <w:r w:rsidR="00EA4679">
                        <w:rPr>
                          <w:rFonts w:ascii="BIZ UDゴシック" w:eastAsia="BIZ UDゴシック" w:hAnsi="BIZ UDゴシック" w:hint="eastAsia"/>
                          <w:b/>
                          <w:color w:val="000000" w:themeColor="text1"/>
                          <w:kern w:val="24"/>
                        </w:rPr>
                        <w:t>，「男の子のくせに」などと言い合う場面も見られます。「性別」で決める必要が</w:t>
                      </w:r>
                      <w:r w:rsidR="00104120">
                        <w:rPr>
                          <w:rFonts w:ascii="BIZ UDゴシック" w:eastAsia="BIZ UDゴシック" w:hAnsi="BIZ UDゴシック" w:hint="eastAsia"/>
                          <w:b/>
                          <w:color w:val="000000" w:themeColor="text1"/>
                          <w:kern w:val="24"/>
                        </w:rPr>
                        <w:t>ないことに気付き，一人一人</w:t>
                      </w:r>
                      <w:r w:rsidR="00026620">
                        <w:rPr>
                          <w:rFonts w:ascii="BIZ UDゴシック" w:eastAsia="BIZ UDゴシック" w:hAnsi="BIZ UDゴシック" w:hint="eastAsia"/>
                          <w:b/>
                          <w:color w:val="000000" w:themeColor="text1"/>
                          <w:kern w:val="24"/>
                        </w:rPr>
                        <w:t>好きなもの（こと）が違う</w:t>
                      </w:r>
                      <w:r w:rsidR="00104120">
                        <w:rPr>
                          <w:rFonts w:ascii="BIZ UDゴシック" w:eastAsia="BIZ UDゴシック" w:hAnsi="BIZ UDゴシック" w:hint="eastAsia"/>
                          <w:b/>
                          <w:color w:val="000000" w:themeColor="text1"/>
                          <w:kern w:val="24"/>
                        </w:rPr>
                        <w:t>ことを受け入れ，認め合おうとする態度や行動につなげていくことができるようにしましょう。</w:t>
                      </w:r>
                    </w:p>
                  </w:txbxContent>
                </v:textbox>
                <w10:wrap anchorx="margin"/>
              </v:roundrect>
            </w:pict>
          </mc:Fallback>
        </mc:AlternateContent>
      </w:r>
    </w:p>
    <w:p w14:paraId="06723593" w14:textId="77777777" w:rsidR="00DB5E82" w:rsidRPr="009F011C" w:rsidRDefault="00DB5E82" w:rsidP="00D32F5B">
      <w:pPr>
        <w:spacing w:line="300" w:lineRule="exact"/>
      </w:pPr>
    </w:p>
    <w:p w14:paraId="667DF056" w14:textId="77777777" w:rsidR="00DB5E82" w:rsidRDefault="00DB5E82" w:rsidP="00D32F5B">
      <w:pPr>
        <w:spacing w:line="300" w:lineRule="exact"/>
      </w:pPr>
    </w:p>
    <w:p w14:paraId="087A0C54" w14:textId="77777777" w:rsidR="00DB5E82" w:rsidRDefault="00DB5E82" w:rsidP="00D32F5B">
      <w:pPr>
        <w:spacing w:line="300" w:lineRule="exact"/>
      </w:pPr>
    </w:p>
    <w:p w14:paraId="4D37BA5F" w14:textId="77777777" w:rsidR="00DB5E82" w:rsidRDefault="00DB5E82" w:rsidP="00D32F5B">
      <w:pPr>
        <w:spacing w:line="300" w:lineRule="exact"/>
      </w:pPr>
    </w:p>
    <w:p w14:paraId="6DF5AFC4" w14:textId="77777777" w:rsidR="00DB5E82" w:rsidRDefault="00DB5E82" w:rsidP="00D32F5B">
      <w:pPr>
        <w:spacing w:line="300" w:lineRule="exact"/>
      </w:pPr>
    </w:p>
    <w:p w14:paraId="0564E991" w14:textId="77777777" w:rsidR="00DB5E82" w:rsidRPr="00B4666F" w:rsidRDefault="00DB5E82" w:rsidP="00D32F5B">
      <w:pPr>
        <w:spacing w:line="300" w:lineRule="exact"/>
      </w:pPr>
    </w:p>
    <w:p w14:paraId="0B6120CB" w14:textId="77777777" w:rsidR="00DB5E82" w:rsidRDefault="009D2FB6" w:rsidP="00D32F5B">
      <w:pPr>
        <w:spacing w:line="300" w:lineRule="exact"/>
      </w:pPr>
      <w:r>
        <w:rPr>
          <w:noProof/>
        </w:rPr>
        <w:lastRenderedPageBreak/>
        <mc:AlternateContent>
          <mc:Choice Requires="wps">
            <w:drawing>
              <wp:anchor distT="0" distB="0" distL="114300" distR="114300" simplePos="0" relativeHeight="251678720" behindDoc="0" locked="0" layoutInCell="1" allowOverlap="1" wp14:anchorId="4714C89D" wp14:editId="03610F3F">
                <wp:simplePos x="0" y="0"/>
                <wp:positionH relativeFrom="column">
                  <wp:posOffset>27305</wp:posOffset>
                </wp:positionH>
                <wp:positionV relativeFrom="paragraph">
                  <wp:posOffset>-9525</wp:posOffset>
                </wp:positionV>
                <wp:extent cx="6042660" cy="580446"/>
                <wp:effectExtent l="0" t="0" r="15240" b="10160"/>
                <wp:wrapNone/>
                <wp:docPr id="25" name="四角形: 1 つの角を切り取る 25"/>
                <wp:cNvGraphicFramePr/>
                <a:graphic xmlns:a="http://schemas.openxmlformats.org/drawingml/2006/main">
                  <a:graphicData uri="http://schemas.microsoft.com/office/word/2010/wordprocessingShape">
                    <wps:wsp>
                      <wps:cNvSpPr/>
                      <wps:spPr>
                        <a:xfrm>
                          <a:off x="0" y="0"/>
                          <a:ext cx="6042660" cy="580446"/>
                        </a:xfrm>
                        <a:prstGeom prst="snip1Rect">
                          <a:avLst>
                            <a:gd name="adj" fmla="val 24125"/>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01213" w14:textId="77777777" w:rsidR="005720DB" w:rsidRPr="000A194D" w:rsidRDefault="000A194D" w:rsidP="000A194D">
                            <w:pPr>
                              <w:ind w:rightChars="-67" w:right="-161"/>
                              <w:jc w:val="left"/>
                              <w:rPr>
                                <w:rFonts w:ascii="BIZ UDゴシック" w:eastAsia="BIZ UDゴシック" w:hAnsi="BIZ UDゴシック"/>
                                <w:b/>
                                <w:color w:val="FFFFFF" w:themeColor="background1"/>
                                <w:sz w:val="44"/>
                              </w:rPr>
                            </w:pPr>
                            <w:r w:rsidRPr="000A194D">
                              <w:rPr>
                                <w:rFonts w:ascii="BIZ UDゴシック" w:eastAsia="BIZ UDゴシック" w:hAnsi="BIZ UDゴシック" w:hint="eastAsia"/>
                                <w:b/>
                                <w:color w:val="FFFFFF" w:themeColor="background1"/>
                                <w:sz w:val="32"/>
                              </w:rPr>
                              <w:t xml:space="preserve">ワークシート　</w:t>
                            </w:r>
                            <w:r w:rsidR="00104120">
                              <w:rPr>
                                <w:rFonts w:ascii="BIZ UDゴシック" w:eastAsia="BIZ UDゴシック" w:hAnsi="BIZ UDゴシック" w:hint="eastAsia"/>
                                <w:b/>
                                <w:color w:val="FFFFFF" w:themeColor="background1"/>
                                <w:sz w:val="32"/>
                              </w:rPr>
                              <w:t xml:space="preserve">　</w:t>
                            </w:r>
                            <w:r w:rsidR="0021621C">
                              <w:rPr>
                                <w:rFonts w:ascii="BIZ UDゴシック" w:eastAsia="BIZ UDゴシック" w:hAnsi="BIZ UDゴシック" w:hint="eastAsia"/>
                                <w:b/>
                                <w:color w:val="FFFFFF" w:themeColor="background1"/>
                                <w:kern w:val="24"/>
                                <w:sz w:val="40"/>
                              </w:rPr>
                              <w:t>これって，わけることができる？</w:t>
                            </w:r>
                          </w:p>
                        </w:txbxContent>
                      </wps:txbx>
                      <wps:bodyPr rot="0" spcFirstLastPara="0" vertOverflow="overflow" horzOverflow="overflow" vert="horz" wrap="square" lIns="72000" tIns="0" rIns="72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4C89D" id="四角形: 1 つの角を切り取る 25" o:spid="_x0000_s1033" style="position:absolute;left:0;text-align:left;margin-left:2.15pt;margin-top:-.75pt;width:475.8pt;height:4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42660,5804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" adj="-11796480,,5400" path="m,l5902627,r140033,140033l6042660,580446,,580446,,xe" fillcolor="#002060" strokecolor="white [3212]" strokeweight="1pt">
                <v:stroke joinstyle="miter"/>
                <v:formulas/>
                <v:path arrowok="t" o:connecttype="custom" o:connectlocs="0,0;5902627,0;6042660,140033;6042660,580446;0,580446;0,0" o:connectangles="0,0,0,0,0,0" textboxrect="0,0,6042660,580446"/>
                <v:textbox inset="2mm,0,2mm,3mm">
                  <w:txbxContent>
                    <w:p w14:paraId="3F401213" w14:textId="77777777" w:rsidR="005720DB" w:rsidRPr="000A194D" w:rsidRDefault="000A194D" w:rsidP="000A194D">
                      <w:pPr>
                        <w:ind w:rightChars="-67" w:right="-161"/>
                        <w:jc w:val="left"/>
                        <w:rPr>
                          <w:rFonts w:ascii="BIZ UDゴシック" w:eastAsia="BIZ UDゴシック" w:hAnsi="BIZ UDゴシック"/>
                          <w:b/>
                          <w:color w:val="FFFFFF" w:themeColor="background1"/>
                          <w:sz w:val="44"/>
                        </w:rPr>
                      </w:pPr>
                      <w:r w:rsidRPr="000A194D">
                        <w:rPr>
                          <w:rFonts w:ascii="BIZ UDゴシック" w:eastAsia="BIZ UDゴシック" w:hAnsi="BIZ UDゴシック" w:hint="eastAsia"/>
                          <w:b/>
                          <w:color w:val="FFFFFF" w:themeColor="background1"/>
                          <w:sz w:val="32"/>
                        </w:rPr>
                        <w:t xml:space="preserve">ワークシート　</w:t>
                      </w:r>
                      <w:r w:rsidR="00104120">
                        <w:rPr>
                          <w:rFonts w:ascii="BIZ UDゴシック" w:eastAsia="BIZ UDゴシック" w:hAnsi="BIZ UDゴシック" w:hint="eastAsia"/>
                          <w:b/>
                          <w:color w:val="FFFFFF" w:themeColor="background1"/>
                          <w:sz w:val="32"/>
                        </w:rPr>
                        <w:t xml:space="preserve">　</w:t>
                      </w:r>
                      <w:r w:rsidR="0021621C">
                        <w:rPr>
                          <w:rFonts w:ascii="BIZ UDゴシック" w:eastAsia="BIZ UDゴシック" w:hAnsi="BIZ UDゴシック" w:hint="eastAsia"/>
                          <w:b/>
                          <w:color w:val="FFFFFF" w:themeColor="background1"/>
                          <w:kern w:val="24"/>
                          <w:sz w:val="40"/>
                        </w:rPr>
                        <w:t>これって，わけることができる？</w:t>
                      </w:r>
                    </w:p>
                  </w:txbxContent>
                </v:textbox>
              </v:shape>
            </w:pict>
          </mc:Fallback>
        </mc:AlternateContent>
      </w:r>
    </w:p>
    <w:p w14:paraId="2833B94E" w14:textId="77777777" w:rsidR="000A194D" w:rsidRDefault="000A194D" w:rsidP="00D32F5B">
      <w:pPr>
        <w:spacing w:line="300" w:lineRule="exact"/>
      </w:pPr>
    </w:p>
    <w:p w14:paraId="6358A998" w14:textId="77777777" w:rsidR="000A194D" w:rsidRDefault="000A194D" w:rsidP="00D32F5B">
      <w:pPr>
        <w:spacing w:line="300" w:lineRule="exact"/>
      </w:pPr>
    </w:p>
    <w:p w14:paraId="5B6F1844" w14:textId="77777777" w:rsidR="00DB5E82" w:rsidRDefault="00DB5E82" w:rsidP="00D32F5B">
      <w:pPr>
        <w:spacing w:line="300" w:lineRule="exact"/>
      </w:pPr>
    </w:p>
    <w:p w14:paraId="5002BFB2" w14:textId="77777777" w:rsidR="00DB5E82" w:rsidRDefault="000A194D" w:rsidP="009D2FB6">
      <w:pPr>
        <w:rPr>
          <w:rFonts w:ascii="BIZ UDゴシック" w:eastAsia="BIZ UDゴシック" w:hAnsi="BIZ UDゴシック"/>
          <w:sz w:val="32"/>
        </w:rPr>
      </w:pPr>
      <w:r w:rsidRPr="000A194D">
        <w:rPr>
          <w:rFonts w:ascii="BIZ UDゴシック" w:eastAsia="BIZ UDゴシック" w:hAnsi="BIZ UDゴシック" w:hint="eastAsia"/>
          <w:sz w:val="32"/>
        </w:rPr>
        <w:t xml:space="preserve">　</w:t>
      </w:r>
      <w:r>
        <w:rPr>
          <w:rFonts w:ascii="BIZ UDゴシック" w:eastAsia="BIZ UDゴシック" w:hAnsi="BIZ UDゴシック" w:hint="eastAsia"/>
          <w:sz w:val="32"/>
        </w:rPr>
        <w:t xml:space="preserve">　　　</w:t>
      </w:r>
      <w:r w:rsidR="001005E7">
        <w:rPr>
          <w:rFonts w:ascii="BIZ UDゴシック" w:eastAsia="BIZ UDゴシック" w:hAnsi="BIZ UDゴシック" w:hint="eastAsia"/>
          <w:sz w:val="32"/>
        </w:rPr>
        <w:t xml:space="preserve">ねん　</w:t>
      </w:r>
      <w:r w:rsidRPr="000A194D">
        <w:rPr>
          <w:rFonts w:ascii="BIZ UDゴシック" w:eastAsia="BIZ UDゴシック" w:hAnsi="BIZ UDゴシック" w:hint="eastAsia"/>
          <w:sz w:val="32"/>
        </w:rPr>
        <w:t xml:space="preserve">　</w:t>
      </w:r>
      <w:r w:rsidR="001005E7">
        <w:rPr>
          <w:rFonts w:ascii="BIZ UDゴシック" w:eastAsia="BIZ UDゴシック" w:hAnsi="BIZ UDゴシック" w:hint="eastAsia"/>
          <w:sz w:val="32"/>
        </w:rPr>
        <w:t>くみ</w:t>
      </w:r>
      <w:r w:rsidRPr="000A194D">
        <w:rPr>
          <w:rFonts w:ascii="BIZ UDゴシック" w:eastAsia="BIZ UDゴシック" w:hAnsi="BIZ UDゴシック" w:hint="eastAsia"/>
          <w:sz w:val="32"/>
        </w:rPr>
        <w:t xml:space="preserve">　　</w:t>
      </w:r>
      <w:r w:rsidR="001005E7">
        <w:rPr>
          <w:rFonts w:ascii="BIZ UDゴシック" w:eastAsia="BIZ UDゴシック" w:hAnsi="BIZ UDゴシック" w:hint="eastAsia"/>
          <w:sz w:val="32"/>
        </w:rPr>
        <w:t>なまえ</w:t>
      </w:r>
      <w:r w:rsidRPr="000A194D">
        <w:rPr>
          <w:rFonts w:ascii="BIZ UDゴシック" w:eastAsia="BIZ UDゴシック" w:hAnsi="BIZ UDゴシック" w:hint="eastAsia"/>
          <w:sz w:val="32"/>
        </w:rPr>
        <w:t xml:space="preserve">（　</w:t>
      </w:r>
      <w:r>
        <w:rPr>
          <w:rFonts w:ascii="BIZ UDゴシック" w:eastAsia="BIZ UDゴシック" w:hAnsi="BIZ UDゴシック" w:hint="eastAsia"/>
          <w:sz w:val="32"/>
        </w:rPr>
        <w:t xml:space="preserve">　　　　　　　　　　　</w:t>
      </w:r>
      <w:r w:rsidRPr="000A194D">
        <w:rPr>
          <w:rFonts w:ascii="BIZ UDゴシック" w:eastAsia="BIZ UDゴシック" w:hAnsi="BIZ UDゴシック" w:hint="eastAsia"/>
          <w:sz w:val="32"/>
        </w:rPr>
        <w:t xml:space="preserve">　）</w:t>
      </w:r>
    </w:p>
    <w:p w14:paraId="1480E516" w14:textId="77777777" w:rsidR="003C1A35" w:rsidRDefault="003C1A35" w:rsidP="003C1A35">
      <w:pPr>
        <w:spacing w:line="220" w:lineRule="exact"/>
        <w:rPr>
          <w:rFonts w:ascii="BIZ UDゴシック" w:eastAsia="BIZ UDゴシック" w:hAnsi="BIZ UDゴシック"/>
          <w:sz w:val="32"/>
        </w:rPr>
      </w:pPr>
    </w:p>
    <w:tbl>
      <w:tblPr>
        <w:tblStyle w:val="a3"/>
        <w:tblW w:w="0" w:type="auto"/>
        <w:tblLook w:val="04A0" w:firstRow="1" w:lastRow="0" w:firstColumn="1" w:lastColumn="0" w:noHBand="0" w:noVBand="1"/>
      </w:tblPr>
      <w:tblGrid>
        <w:gridCol w:w="3209"/>
        <w:gridCol w:w="3209"/>
        <w:gridCol w:w="3210"/>
      </w:tblGrid>
      <w:tr w:rsidR="002C5135" w14:paraId="3D143552" w14:textId="77777777" w:rsidTr="003C1A35">
        <w:trPr>
          <w:trHeight w:val="3037"/>
        </w:trPr>
        <w:tc>
          <w:tcPr>
            <w:tcW w:w="3209" w:type="dxa"/>
          </w:tcPr>
          <w:p w14:paraId="2FE1332B" w14:textId="77777777" w:rsidR="00104120" w:rsidRDefault="0039598E" w:rsidP="0039598E">
            <w:pPr>
              <w:jc w:val="center"/>
              <w:rPr>
                <w:rFonts w:ascii="BIZ UDゴシック" w:eastAsia="BIZ UDゴシック" w:hAnsi="BIZ UDゴシック"/>
                <w:b/>
                <w:sz w:val="32"/>
              </w:rPr>
            </w:pPr>
            <w:r>
              <w:rPr>
                <w:rFonts w:ascii="BIZ UDゴシック" w:eastAsia="BIZ UDゴシック" w:hAnsi="BIZ UDゴシック" w:hint="eastAsia"/>
                <w:b/>
                <w:noProof/>
                <w:sz w:val="32"/>
              </w:rPr>
              <w:drawing>
                <wp:inline distT="0" distB="0" distL="0" distR="0" wp14:anchorId="3D92A00E" wp14:editId="3D130D75">
                  <wp:extent cx="1610360" cy="1610360"/>
                  <wp:effectExtent l="0" t="0" r="0" b="0"/>
                  <wp:docPr id="3" name="図 3" descr="C:\Users\00730912\AppData\Local\Microsoft\Windows\INetCache\Content.MSO\47ADC9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30912\AppData\Local\Microsoft\Windows\INetCache\Content.MSO\47ADC97D.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0474" cy="1610474"/>
                          </a:xfrm>
                          <a:prstGeom prst="rect">
                            <a:avLst/>
                          </a:prstGeom>
                          <a:noFill/>
                          <a:ln>
                            <a:noFill/>
                          </a:ln>
                        </pic:spPr>
                      </pic:pic>
                    </a:graphicData>
                  </a:graphic>
                </wp:inline>
              </w:drawing>
            </w:r>
          </w:p>
        </w:tc>
        <w:tc>
          <w:tcPr>
            <w:tcW w:w="3209" w:type="dxa"/>
          </w:tcPr>
          <w:p w14:paraId="6D74B89B" w14:textId="77777777" w:rsidR="00104120" w:rsidRDefault="002C5135" w:rsidP="002C5135">
            <w:pPr>
              <w:jc w:val="center"/>
              <w:rPr>
                <w:rFonts w:ascii="BIZ UDゴシック" w:eastAsia="BIZ UDゴシック" w:hAnsi="BIZ UDゴシック"/>
                <w:b/>
                <w:sz w:val="32"/>
              </w:rPr>
            </w:pPr>
            <w:r>
              <w:rPr>
                <w:rFonts w:ascii="BIZ UDゴシック" w:eastAsia="BIZ UDゴシック" w:hAnsi="BIZ UDゴシック"/>
                <w:b/>
                <w:noProof/>
                <w:sz w:val="32"/>
              </w:rPr>
              <w:drawing>
                <wp:inline distT="0" distB="0" distL="0" distR="0" wp14:anchorId="1EF80936" wp14:editId="2C862FF0">
                  <wp:extent cx="1399540" cy="1706756"/>
                  <wp:effectExtent l="0" t="0" r="0" b="0"/>
                  <wp:docPr id="18" name="図 5" descr="C:\Users\00730912\AppData\Local\Microsoft\Windows\INetCache\Content.MSO\2BDB6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30912\AppData\Local\Microsoft\Windows\INetCache\Content.MSO\2BDB676.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7275" cy="1728384"/>
                          </a:xfrm>
                          <a:prstGeom prst="rect">
                            <a:avLst/>
                          </a:prstGeom>
                          <a:noFill/>
                          <a:ln>
                            <a:noFill/>
                          </a:ln>
                        </pic:spPr>
                      </pic:pic>
                    </a:graphicData>
                  </a:graphic>
                </wp:inline>
              </w:drawing>
            </w:r>
          </w:p>
        </w:tc>
        <w:tc>
          <w:tcPr>
            <w:tcW w:w="3210" w:type="dxa"/>
          </w:tcPr>
          <w:p w14:paraId="31DB1728" w14:textId="77777777" w:rsidR="00104120" w:rsidRDefault="0039598E" w:rsidP="0039598E">
            <w:pPr>
              <w:jc w:val="center"/>
              <w:rPr>
                <w:rFonts w:ascii="BIZ UDゴシック" w:eastAsia="BIZ UDゴシック" w:hAnsi="BIZ UDゴシック"/>
                <w:b/>
                <w:sz w:val="32"/>
              </w:rPr>
            </w:pPr>
            <w:r>
              <w:rPr>
                <w:rFonts w:ascii="BIZ UDゴシック" w:eastAsia="BIZ UDゴシック" w:hAnsi="BIZ UDゴシック"/>
                <w:b/>
                <w:noProof/>
                <w:sz w:val="32"/>
              </w:rPr>
              <w:drawing>
                <wp:inline distT="0" distB="0" distL="0" distR="0" wp14:anchorId="32E9E36E" wp14:editId="51C6B340">
                  <wp:extent cx="1802130" cy="1602220"/>
                  <wp:effectExtent l="0" t="0" r="0" b="0"/>
                  <wp:docPr id="2" name="図 2" descr="C:\Users\00730912\AppData\Local\Microsoft\Windows\INetCache\Content.MSO\6763A0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30912\AppData\Local\Microsoft\Windows\INetCache\Content.MSO\6763A02E.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565" cy="1606163"/>
                          </a:xfrm>
                          <a:prstGeom prst="rect">
                            <a:avLst/>
                          </a:prstGeom>
                          <a:noFill/>
                          <a:ln>
                            <a:noFill/>
                          </a:ln>
                        </pic:spPr>
                      </pic:pic>
                    </a:graphicData>
                  </a:graphic>
                </wp:inline>
              </w:drawing>
            </w:r>
          </w:p>
        </w:tc>
      </w:tr>
      <w:tr w:rsidR="002C5135" w14:paraId="4E3357DA" w14:textId="77777777" w:rsidTr="003C1A35">
        <w:trPr>
          <w:trHeight w:val="3037"/>
        </w:trPr>
        <w:tc>
          <w:tcPr>
            <w:tcW w:w="3209" w:type="dxa"/>
          </w:tcPr>
          <w:p w14:paraId="4B4E51D2" w14:textId="77777777" w:rsidR="00104120" w:rsidRDefault="003C1A35" w:rsidP="003C1A35">
            <w:pPr>
              <w:jc w:val="center"/>
              <w:rPr>
                <w:rFonts w:ascii="BIZ UDゴシック" w:eastAsia="BIZ UDゴシック" w:hAnsi="BIZ UDゴシック"/>
                <w:b/>
                <w:sz w:val="32"/>
              </w:rPr>
            </w:pPr>
            <w:r>
              <w:rPr>
                <w:rFonts w:ascii="BIZ UDゴシック" w:eastAsia="BIZ UDゴシック" w:hAnsi="BIZ UDゴシック" w:hint="eastAsia"/>
                <w:b/>
                <w:noProof/>
                <w:sz w:val="32"/>
              </w:rPr>
              <w:drawing>
                <wp:inline distT="0" distB="0" distL="0" distR="0" wp14:anchorId="4ED7723E" wp14:editId="5B4C55E7">
                  <wp:extent cx="1468290" cy="1752600"/>
                  <wp:effectExtent l="0" t="0" r="0" b="0"/>
                  <wp:docPr id="19" name="図 6" descr="C:\Users\00730912\AppData\Local\Microsoft\Windows\INetCache\Content.MSO\CA8391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730912\AppData\Local\Microsoft\Windows\INetCache\Content.MSO\CA83916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6098" cy="1785793"/>
                          </a:xfrm>
                          <a:prstGeom prst="rect">
                            <a:avLst/>
                          </a:prstGeom>
                          <a:noFill/>
                          <a:ln>
                            <a:noFill/>
                          </a:ln>
                        </pic:spPr>
                      </pic:pic>
                    </a:graphicData>
                  </a:graphic>
                </wp:inline>
              </w:drawing>
            </w:r>
          </w:p>
        </w:tc>
        <w:tc>
          <w:tcPr>
            <w:tcW w:w="3209" w:type="dxa"/>
          </w:tcPr>
          <w:p w14:paraId="16A5C6A0" w14:textId="77777777" w:rsidR="00104120" w:rsidRDefault="002C5135" w:rsidP="002C5135">
            <w:pPr>
              <w:jc w:val="center"/>
              <w:rPr>
                <w:rFonts w:ascii="BIZ UDゴシック" w:eastAsia="BIZ UDゴシック" w:hAnsi="BIZ UDゴシック"/>
                <w:b/>
                <w:sz w:val="32"/>
              </w:rPr>
            </w:pPr>
            <w:r>
              <w:rPr>
                <w:rFonts w:ascii="BIZ UDゴシック" w:eastAsia="BIZ UDゴシック" w:hAnsi="BIZ UDゴシック"/>
                <w:b/>
                <w:noProof/>
                <w:sz w:val="32"/>
              </w:rPr>
              <w:drawing>
                <wp:inline distT="0" distB="0" distL="0" distR="0" wp14:anchorId="435F8E76" wp14:editId="43E91C3C">
                  <wp:extent cx="1266825" cy="1719264"/>
                  <wp:effectExtent l="0" t="0" r="0" b="0"/>
                  <wp:docPr id="8" name="図 8" descr="C:\Users\00730912\AppData\Local\Microsoft\Windows\INetCache\Content.MSO\E551EA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30912\AppData\Local\Microsoft\Windows\INetCache\Content.MSO\E551EA8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719264"/>
                          </a:xfrm>
                          <a:prstGeom prst="rect">
                            <a:avLst/>
                          </a:prstGeom>
                          <a:noFill/>
                          <a:ln>
                            <a:noFill/>
                          </a:ln>
                        </pic:spPr>
                      </pic:pic>
                    </a:graphicData>
                  </a:graphic>
                </wp:inline>
              </w:drawing>
            </w:r>
          </w:p>
        </w:tc>
        <w:tc>
          <w:tcPr>
            <w:tcW w:w="3210" w:type="dxa"/>
          </w:tcPr>
          <w:p w14:paraId="70C199BA" w14:textId="77777777" w:rsidR="00104120" w:rsidRDefault="002C5135" w:rsidP="002C5135">
            <w:pPr>
              <w:jc w:val="center"/>
              <w:rPr>
                <w:rFonts w:ascii="BIZ UDゴシック" w:eastAsia="BIZ UDゴシック" w:hAnsi="BIZ UDゴシック"/>
                <w:b/>
                <w:sz w:val="32"/>
              </w:rPr>
            </w:pPr>
            <w:r>
              <w:rPr>
                <w:rFonts w:ascii="BIZ UDゴシック" w:eastAsia="BIZ UDゴシック" w:hAnsi="BIZ UDゴシック"/>
                <w:b/>
                <w:noProof/>
                <w:sz w:val="32"/>
              </w:rPr>
              <w:drawing>
                <wp:inline distT="0" distB="0" distL="0" distR="0" wp14:anchorId="60ECFBB1" wp14:editId="7E80A397">
                  <wp:extent cx="981075" cy="1789215"/>
                  <wp:effectExtent l="0" t="0" r="0" b="0"/>
                  <wp:docPr id="14" name="図 3" descr="C:\Users\00730912\AppData\Local\Microsoft\Windows\INetCache\Content.MSO\B309F5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30912\AppData\Local\Microsoft\Windows\INetCache\Content.MSO\B309F51C.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5679" cy="1852324"/>
                          </a:xfrm>
                          <a:prstGeom prst="rect">
                            <a:avLst/>
                          </a:prstGeom>
                          <a:noFill/>
                          <a:ln>
                            <a:noFill/>
                          </a:ln>
                        </pic:spPr>
                      </pic:pic>
                    </a:graphicData>
                  </a:graphic>
                </wp:inline>
              </w:drawing>
            </w:r>
          </w:p>
        </w:tc>
      </w:tr>
      <w:tr w:rsidR="002C5135" w14:paraId="3CD9E231" w14:textId="77777777" w:rsidTr="003C1A35">
        <w:trPr>
          <w:trHeight w:val="3037"/>
        </w:trPr>
        <w:tc>
          <w:tcPr>
            <w:tcW w:w="3209" w:type="dxa"/>
          </w:tcPr>
          <w:p w14:paraId="22BE1399" w14:textId="77777777" w:rsidR="00104120" w:rsidRDefault="002C5135" w:rsidP="002C5135">
            <w:pPr>
              <w:jc w:val="center"/>
              <w:rPr>
                <w:rFonts w:ascii="BIZ UDゴシック" w:eastAsia="BIZ UDゴシック" w:hAnsi="BIZ UDゴシック"/>
                <w:b/>
                <w:sz w:val="32"/>
              </w:rPr>
            </w:pPr>
            <w:r>
              <w:rPr>
                <w:rFonts w:ascii="BIZ UDゴシック" w:eastAsia="BIZ UDゴシック" w:hAnsi="BIZ UDゴシック"/>
                <w:b/>
                <w:noProof/>
                <w:sz w:val="32"/>
              </w:rPr>
              <w:drawing>
                <wp:inline distT="0" distB="0" distL="0" distR="0" wp14:anchorId="2810E672" wp14:editId="2B65705E">
                  <wp:extent cx="1692704" cy="1603836"/>
                  <wp:effectExtent l="0" t="0" r="0" b="0"/>
                  <wp:docPr id="12" name="図 1" descr="C:\Users\00730912\AppData\Local\Microsoft\Windows\INetCache\Content.MSO\66EFDD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30912\AppData\Local\Microsoft\Windows\INetCache\Content.MSO\66EFDDF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0416" cy="1639568"/>
                          </a:xfrm>
                          <a:prstGeom prst="rect">
                            <a:avLst/>
                          </a:prstGeom>
                          <a:noFill/>
                          <a:ln>
                            <a:noFill/>
                          </a:ln>
                        </pic:spPr>
                      </pic:pic>
                    </a:graphicData>
                  </a:graphic>
                </wp:inline>
              </w:drawing>
            </w:r>
          </w:p>
        </w:tc>
        <w:tc>
          <w:tcPr>
            <w:tcW w:w="3209" w:type="dxa"/>
          </w:tcPr>
          <w:p w14:paraId="7102A068" w14:textId="77777777" w:rsidR="00104120" w:rsidRDefault="003C1A35" w:rsidP="002C5135">
            <w:pPr>
              <w:jc w:val="center"/>
              <w:rPr>
                <w:rFonts w:ascii="BIZ UDゴシック" w:eastAsia="BIZ UDゴシック" w:hAnsi="BIZ UDゴシック"/>
                <w:b/>
                <w:sz w:val="32"/>
              </w:rPr>
            </w:pPr>
            <w:r w:rsidRPr="00851E94">
              <w:rPr>
                <w:rFonts w:ascii="BIZ UDゴシック" w:eastAsia="BIZ UDゴシック" w:hAnsi="BIZ UDゴシック"/>
                <w:b/>
                <w:noProof/>
                <w:sz w:val="32"/>
              </w:rPr>
              <w:drawing>
                <wp:inline distT="0" distB="0" distL="0" distR="0" wp14:anchorId="6D948E87" wp14:editId="772CBCB6">
                  <wp:extent cx="1870710" cy="16668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70710" cy="1666875"/>
                          </a:xfrm>
                          <a:prstGeom prst="rect">
                            <a:avLst/>
                          </a:prstGeom>
                        </pic:spPr>
                      </pic:pic>
                    </a:graphicData>
                  </a:graphic>
                </wp:inline>
              </w:drawing>
            </w:r>
          </w:p>
        </w:tc>
        <w:tc>
          <w:tcPr>
            <w:tcW w:w="3210" w:type="dxa"/>
          </w:tcPr>
          <w:p w14:paraId="0CD0AF18" w14:textId="77777777" w:rsidR="00104120" w:rsidRDefault="003C1A35" w:rsidP="003C1A35">
            <w:pPr>
              <w:jc w:val="center"/>
              <w:rPr>
                <w:rFonts w:ascii="BIZ UDゴシック" w:eastAsia="BIZ UDゴシック" w:hAnsi="BIZ UDゴシック"/>
                <w:b/>
                <w:sz w:val="32"/>
              </w:rPr>
            </w:pPr>
            <w:r>
              <w:rPr>
                <w:rFonts w:ascii="BIZ UDゴシック" w:eastAsia="BIZ UDゴシック" w:hAnsi="BIZ UDゴシック"/>
                <w:b/>
                <w:noProof/>
                <w:sz w:val="32"/>
              </w:rPr>
              <w:drawing>
                <wp:inline distT="0" distB="0" distL="0" distR="0" wp14:anchorId="0A509313" wp14:editId="5026E43E">
                  <wp:extent cx="1371226" cy="1698210"/>
                  <wp:effectExtent l="0" t="0" r="0" b="0"/>
                  <wp:docPr id="16" name="図 4" descr="C:\Users\00730912\AppData\Local\Microsoft\Windows\INetCache\Content.MSO\B8AC84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30912\AppData\Local\Microsoft\Windows\INetCache\Content.MSO\B8AC8403.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8908" cy="1720109"/>
                          </a:xfrm>
                          <a:prstGeom prst="rect">
                            <a:avLst/>
                          </a:prstGeom>
                          <a:noFill/>
                          <a:ln>
                            <a:noFill/>
                          </a:ln>
                        </pic:spPr>
                      </pic:pic>
                    </a:graphicData>
                  </a:graphic>
                </wp:inline>
              </w:drawing>
            </w:r>
          </w:p>
        </w:tc>
      </w:tr>
    </w:tbl>
    <w:p w14:paraId="0DC74DAB" w14:textId="77777777" w:rsidR="00ED536C" w:rsidRDefault="00ED536C" w:rsidP="009D2FB6">
      <w:pPr>
        <w:spacing w:line="300" w:lineRule="exact"/>
      </w:pPr>
      <w:r w:rsidRPr="00AF2363">
        <w:rPr>
          <w:b/>
          <w:noProof/>
        </w:rPr>
        <mc:AlternateContent>
          <mc:Choice Requires="wps">
            <w:drawing>
              <wp:anchor distT="0" distB="0" distL="114300" distR="114300" simplePos="0" relativeHeight="251735040" behindDoc="0" locked="0" layoutInCell="1" allowOverlap="1" wp14:anchorId="7F0EFC08" wp14:editId="7CE7B31E">
                <wp:simplePos x="0" y="0"/>
                <wp:positionH relativeFrom="margin">
                  <wp:posOffset>41910</wp:posOffset>
                </wp:positionH>
                <wp:positionV relativeFrom="paragraph">
                  <wp:posOffset>130810</wp:posOffset>
                </wp:positionV>
                <wp:extent cx="4991100" cy="1276350"/>
                <wp:effectExtent l="19050" t="19050" r="285750" b="19050"/>
                <wp:wrapNone/>
                <wp:docPr id="57" name="吹き出し: 角を丸めた四角形 57"/>
                <wp:cNvGraphicFramePr/>
                <a:graphic xmlns:a="http://schemas.openxmlformats.org/drawingml/2006/main">
                  <a:graphicData uri="http://schemas.microsoft.com/office/word/2010/wordprocessingShape">
                    <wps:wsp>
                      <wps:cNvSpPr/>
                      <wps:spPr>
                        <a:xfrm>
                          <a:off x="0" y="0"/>
                          <a:ext cx="4991100" cy="1276350"/>
                        </a:xfrm>
                        <a:prstGeom prst="wedgeRoundRectCallout">
                          <a:avLst>
                            <a:gd name="adj1" fmla="val 54771"/>
                            <a:gd name="adj2" fmla="val -4614"/>
                            <a:gd name="adj3" fmla="val 16667"/>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ADA94" w14:textId="77777777" w:rsidR="003A58BC" w:rsidRPr="00F402C6" w:rsidRDefault="00104120" w:rsidP="00F402C6">
                            <w:pPr>
                              <w:spacing w:line="540" w:lineRule="exact"/>
                              <w:ind w:firstLineChars="100" w:firstLine="320"/>
                              <w:jc w:val="left"/>
                              <w:rPr>
                                <w:rFonts w:ascii="BIZ UDゴシック" w:eastAsia="BIZ UDゴシック" w:hAnsi="BIZ UDゴシック"/>
                                <w:color w:val="000000" w:themeColor="text1"/>
                                <w:sz w:val="32"/>
                              </w:rPr>
                            </w:pPr>
                            <w:r>
                              <w:rPr>
                                <w:rFonts w:ascii="BIZ UDゴシック" w:eastAsia="BIZ UDゴシック" w:hAnsi="BIZ UDゴシック" w:hint="eastAsia"/>
                                <w:color w:val="000000" w:themeColor="text1"/>
                                <w:sz w:val="32"/>
                              </w:rPr>
                              <w:t>みんなの大すきな「あそび」，「ようふく」，「おもちゃ」</w:t>
                            </w:r>
                            <w:r w:rsidR="004263AD">
                              <w:rPr>
                                <w:rFonts w:ascii="BIZ UDゴシック" w:eastAsia="BIZ UDゴシック" w:hAnsi="BIZ UDゴシック" w:hint="eastAsia"/>
                                <w:color w:val="000000" w:themeColor="text1"/>
                                <w:sz w:val="32"/>
                              </w:rPr>
                              <w:t>がならんでいます。女の子と男の子にわけることができますか。</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EFC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7" o:spid="_x0000_s1034" type="#_x0000_t62" style="position:absolute;left:0;text-align:left;margin-left:3.3pt;margin-top:10.3pt;width:393pt;height:10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" adj="22631,9803" filled="f" strokecolor="#4472c4 [3204]" strokeweight="2.25pt">
                <v:textbox inset="0,1mm,0,1mm">
                  <w:txbxContent>
                    <w:p w14:paraId="288ADA94" w14:textId="77777777" w:rsidR="003A58BC" w:rsidRPr="00F402C6" w:rsidRDefault="00104120" w:rsidP="00F402C6">
                      <w:pPr>
                        <w:spacing w:line="540" w:lineRule="exact"/>
                        <w:ind w:firstLineChars="100" w:firstLine="320"/>
                        <w:jc w:val="left"/>
                        <w:rPr>
                          <w:rFonts w:ascii="BIZ UDゴシック" w:eastAsia="BIZ UDゴシック" w:hAnsi="BIZ UDゴシック"/>
                          <w:color w:val="000000" w:themeColor="text1"/>
                          <w:sz w:val="32"/>
                        </w:rPr>
                      </w:pPr>
                      <w:r>
                        <w:rPr>
                          <w:rFonts w:ascii="BIZ UDゴシック" w:eastAsia="BIZ UDゴシック" w:hAnsi="BIZ UDゴシック" w:hint="eastAsia"/>
                          <w:color w:val="000000" w:themeColor="text1"/>
                          <w:sz w:val="32"/>
                        </w:rPr>
                        <w:t>みんなの大すきな「あそび」，「ようふく」，「おもちゃ」</w:t>
                      </w:r>
                      <w:r w:rsidR="004263AD">
                        <w:rPr>
                          <w:rFonts w:ascii="BIZ UDゴシック" w:eastAsia="BIZ UDゴシック" w:hAnsi="BIZ UDゴシック" w:hint="eastAsia"/>
                          <w:color w:val="000000" w:themeColor="text1"/>
                          <w:sz w:val="32"/>
                        </w:rPr>
                        <w:t>がならんでいます。女の子と男の子にわけることができますか。</w:t>
                      </w:r>
                    </w:p>
                  </w:txbxContent>
                </v:textbox>
                <w10:wrap anchorx="margin"/>
              </v:shape>
            </w:pict>
          </mc:Fallback>
        </mc:AlternateContent>
      </w:r>
      <w:r w:rsidR="00571550" w:rsidRPr="000A194D">
        <w:rPr>
          <w:b/>
          <w:noProof/>
        </w:rPr>
        <mc:AlternateContent>
          <mc:Choice Requires="wps">
            <w:drawing>
              <wp:anchor distT="0" distB="0" distL="114300" distR="114300" simplePos="0" relativeHeight="251688960" behindDoc="0" locked="0" layoutInCell="1" allowOverlap="1" wp14:anchorId="5FCF7B9C" wp14:editId="35C5F74C">
                <wp:simplePos x="0" y="0"/>
                <wp:positionH relativeFrom="column">
                  <wp:posOffset>-52180</wp:posOffset>
                </wp:positionH>
                <wp:positionV relativeFrom="paragraph">
                  <wp:posOffset>7526738</wp:posOffset>
                </wp:positionV>
                <wp:extent cx="6217920" cy="977900"/>
                <wp:effectExtent l="0" t="0" r="11430" b="12700"/>
                <wp:wrapNone/>
                <wp:docPr id="38" name="四角形: 角度付き 38"/>
                <wp:cNvGraphicFramePr/>
                <a:graphic xmlns:a="http://schemas.openxmlformats.org/drawingml/2006/main">
                  <a:graphicData uri="http://schemas.microsoft.com/office/word/2010/wordprocessingShape">
                    <wps:wsp>
                      <wps:cNvSpPr/>
                      <wps:spPr>
                        <a:xfrm>
                          <a:off x="0" y="0"/>
                          <a:ext cx="6217920" cy="977900"/>
                        </a:xfrm>
                        <a:prstGeom prst="bevel">
                          <a:avLst>
                            <a:gd name="adj" fmla="val 6808"/>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55753B" w14:textId="77777777" w:rsidR="00DD15EA" w:rsidRPr="00DD15EA" w:rsidRDefault="00DD15EA" w:rsidP="00DD15EA">
                            <w:pPr>
                              <w:spacing w:line="300" w:lineRule="exact"/>
                              <w:ind w:firstLineChars="100" w:firstLine="280"/>
                              <w:jc w:val="left"/>
                              <w:rPr>
                                <w:rFonts w:ascii="BIZ UDゴシック" w:eastAsia="BIZ UDゴシック" w:hAnsi="BIZ UDゴシック"/>
                                <w:b/>
                                <w:sz w:val="28"/>
                              </w:rPr>
                            </w:pPr>
                            <w:r w:rsidRPr="00DD15EA">
                              <w:rPr>
                                <w:rFonts w:ascii="BIZ UDゴシック" w:eastAsia="BIZ UDゴシック" w:hAnsi="BIZ UDゴシック" w:hint="eastAsia"/>
                                <w:b/>
                                <w:sz w:val="28"/>
                              </w:rPr>
                              <w:t>それぞれの個性や立場を尊重し，互いの違いを認め合う活動や，互いのよさに着目し，伝え合う活動のような自己肯定感を高める取組を継続していきましょう。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CF7B9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38" o:spid="_x0000_s1035" type="#_x0000_t84" style="position:absolute;left:0;text-align:left;margin-left:-4.1pt;margin-top:592.65pt;width:489.6pt;height:7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" adj="1471" fillcolor="#00b0f0" strokecolor="#1f3763 [1604]" strokeweight="1pt">
                <v:textbox>
                  <w:txbxContent>
                    <w:p w14:paraId="2355753B" w14:textId="77777777" w:rsidR="00DD15EA" w:rsidRPr="00DD15EA" w:rsidRDefault="00DD15EA" w:rsidP="00DD15EA">
                      <w:pPr>
                        <w:spacing w:line="300" w:lineRule="exact"/>
                        <w:ind w:firstLineChars="100" w:firstLine="280"/>
                        <w:jc w:val="left"/>
                        <w:rPr>
                          <w:rFonts w:ascii="BIZ UDゴシック" w:eastAsia="BIZ UDゴシック" w:hAnsi="BIZ UDゴシック"/>
                          <w:b/>
                          <w:sz w:val="28"/>
                        </w:rPr>
                      </w:pPr>
                      <w:r w:rsidRPr="00DD15EA">
                        <w:rPr>
                          <w:rFonts w:ascii="BIZ UDゴシック" w:eastAsia="BIZ UDゴシック" w:hAnsi="BIZ UDゴシック" w:hint="eastAsia"/>
                          <w:b/>
                          <w:sz w:val="28"/>
                        </w:rPr>
                        <w:t>それぞれの個性や立場を尊重し，互いの違いを認め合う活動や，互いのよさに着目し，伝え合う活動のような自己肯定感を高める取組を継続していきましょう。</w:t>
                      </w:r>
                    </w:p>
                  </w:txbxContent>
                </v:textbox>
              </v:shape>
            </w:pict>
          </mc:Fallback>
        </mc:AlternateContent>
      </w:r>
    </w:p>
    <w:p w14:paraId="31FB40C2" w14:textId="77777777" w:rsidR="00ED536C" w:rsidRPr="00ED536C" w:rsidRDefault="00ED536C" w:rsidP="00ED536C">
      <w:r>
        <w:rPr>
          <w:noProof/>
        </w:rPr>
        <w:drawing>
          <wp:anchor distT="0" distB="0" distL="114300" distR="114300" simplePos="0" relativeHeight="251748352" behindDoc="0" locked="0" layoutInCell="1" allowOverlap="1" wp14:anchorId="06AD0078" wp14:editId="3EDEFAE1">
            <wp:simplePos x="0" y="0"/>
            <wp:positionH relativeFrom="column">
              <wp:posOffset>5109210</wp:posOffset>
            </wp:positionH>
            <wp:positionV relativeFrom="paragraph">
              <wp:posOffset>120650</wp:posOffset>
            </wp:positionV>
            <wp:extent cx="1036415" cy="1114425"/>
            <wp:effectExtent l="0" t="0" r="0" b="0"/>
            <wp:wrapSquare wrapText="bothSides"/>
            <wp:docPr id="20" name="図 20" descr="C:\Users\00730912\AppData\Local\Microsoft\Windows\INetCache\Content.MSO\F0D3A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30912\AppData\Local\Microsoft\Windows\INetCache\Content.MSO\F0D3A239.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6415" cy="1114425"/>
                    </a:xfrm>
                    <a:prstGeom prst="rect">
                      <a:avLst/>
                    </a:prstGeom>
                    <a:noFill/>
                    <a:ln>
                      <a:noFill/>
                    </a:ln>
                  </pic:spPr>
                </pic:pic>
              </a:graphicData>
            </a:graphic>
          </wp:anchor>
        </w:drawing>
      </w:r>
    </w:p>
    <w:p w14:paraId="0EF02FB1" w14:textId="77777777" w:rsidR="00ED536C" w:rsidRPr="00ED536C" w:rsidRDefault="00ED536C" w:rsidP="00ED536C"/>
    <w:p w14:paraId="2F624B47" w14:textId="77777777" w:rsidR="00ED536C" w:rsidRPr="00ED536C" w:rsidRDefault="00ED536C" w:rsidP="00ED536C"/>
    <w:p w14:paraId="68EEC28D" w14:textId="77777777" w:rsidR="00534528" w:rsidRPr="00ED536C" w:rsidRDefault="00ED536C" w:rsidP="00ED536C">
      <w:r>
        <w:rPr>
          <w:noProof/>
        </w:rPr>
        <mc:AlternateContent>
          <mc:Choice Requires="wps">
            <w:drawing>
              <wp:anchor distT="0" distB="0" distL="114300" distR="114300" simplePos="0" relativeHeight="251749376" behindDoc="0" locked="0" layoutInCell="1" allowOverlap="1" wp14:anchorId="7B4BC877" wp14:editId="2556738B">
                <wp:simplePos x="0" y="0"/>
                <wp:positionH relativeFrom="column">
                  <wp:posOffset>3810</wp:posOffset>
                </wp:positionH>
                <wp:positionV relativeFrom="paragraph">
                  <wp:posOffset>53975</wp:posOffset>
                </wp:positionV>
                <wp:extent cx="6105525" cy="428625"/>
                <wp:effectExtent l="0" t="0" r="9525" b="9525"/>
                <wp:wrapNone/>
                <wp:docPr id="21" name="四角形: 角を丸くする 21"/>
                <wp:cNvGraphicFramePr/>
                <a:graphic xmlns:a="http://schemas.openxmlformats.org/drawingml/2006/main">
                  <a:graphicData uri="http://schemas.microsoft.com/office/word/2010/wordprocessingShape">
                    <wps:wsp>
                      <wps:cNvSpPr/>
                      <wps:spPr>
                        <a:xfrm>
                          <a:off x="0" y="0"/>
                          <a:ext cx="6105525" cy="42862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7A173" w14:textId="77777777" w:rsidR="00ED536C" w:rsidRPr="00ED536C" w:rsidRDefault="00ED536C" w:rsidP="00ED536C">
                            <w:pPr>
                              <w:jc w:val="center"/>
                              <w:rPr>
                                <w:rFonts w:ascii="BIZ UDゴシック" w:eastAsia="BIZ UDゴシック" w:hAnsi="BIZ UDゴシック"/>
                                <w:b/>
                                <w:color w:val="000000" w:themeColor="text1"/>
                                <w:sz w:val="22"/>
                              </w:rPr>
                            </w:pPr>
                            <w:r w:rsidRPr="00ED536C">
                              <w:rPr>
                                <w:rFonts w:ascii="BIZ UDゴシック" w:eastAsia="BIZ UDゴシック" w:hAnsi="BIZ UDゴシック" w:hint="eastAsia"/>
                                <w:b/>
                                <w:color w:val="000000" w:themeColor="text1"/>
                                <w:sz w:val="22"/>
                              </w:rPr>
                              <w:t>※　印刷したものを切り離してカードとして配布し，仲間分けをすることもできます。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4BC877" id="四角形: 角を丸くする 21" o:spid="_x0000_s1036" style="position:absolute;left:0;text-align:left;margin-left:.3pt;margin-top:4.25pt;width:480.75pt;height:33.75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" fillcolor="#fff2cc [663]" stroked="f" strokeweight="1pt">
                <v:stroke joinstyle="miter"/>
                <v:textbox>
                  <w:txbxContent>
                    <w:p w14:paraId="4737A173" w14:textId="77777777" w:rsidR="00ED536C" w:rsidRPr="00ED536C" w:rsidRDefault="00ED536C" w:rsidP="00ED536C">
                      <w:pPr>
                        <w:jc w:val="center"/>
                        <w:rPr>
                          <w:rFonts w:ascii="BIZ UDゴシック" w:eastAsia="BIZ UDゴシック" w:hAnsi="BIZ UDゴシック"/>
                          <w:b/>
                          <w:color w:val="000000" w:themeColor="text1"/>
                          <w:sz w:val="22"/>
                        </w:rPr>
                      </w:pPr>
                      <w:r w:rsidRPr="00ED536C">
                        <w:rPr>
                          <w:rFonts w:ascii="BIZ UDゴシック" w:eastAsia="BIZ UDゴシック" w:hAnsi="BIZ UDゴシック" w:hint="eastAsia"/>
                          <w:b/>
                          <w:color w:val="000000" w:themeColor="text1"/>
                          <w:sz w:val="22"/>
                        </w:rPr>
                        <w:t>※　印刷したものを切り離してカードとして配布し，仲間分けをすることもできます。</w:t>
                      </w:r>
                    </w:p>
                  </w:txbxContent>
                </v:textbox>
              </v:roundrect>
            </w:pict>
          </mc:Fallback>
        </mc:AlternateContent>
      </w:r>
    </w:p>
    <w:sectPr w:rsidR="00534528" w:rsidRPr="00ED536C" w:rsidSect="00D32F5B">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5CFBE" w14:textId="77777777" w:rsidR="00DD7949" w:rsidRDefault="00DD7949" w:rsidP="00DD7949">
      <w:r>
        <w:separator/>
      </w:r>
    </w:p>
  </w:endnote>
  <w:endnote w:type="continuationSeparator" w:id="0">
    <w:p w14:paraId="24728694" w14:textId="77777777" w:rsidR="00DD7949" w:rsidRDefault="00DD7949" w:rsidP="00DD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デジタル 教科書体 NK-R">
    <w:altName w:val="UD Digi Kyokasho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D4254" w14:textId="77777777" w:rsidR="00DD7949" w:rsidRDefault="00DD7949" w:rsidP="00DD7949">
      <w:r>
        <w:separator/>
      </w:r>
    </w:p>
  </w:footnote>
  <w:footnote w:type="continuationSeparator" w:id="0">
    <w:p w14:paraId="4E25AE47" w14:textId="77777777" w:rsidR="00DD7949" w:rsidRDefault="00DD7949" w:rsidP="00DD79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F5B"/>
    <w:rsid w:val="00026620"/>
    <w:rsid w:val="000A194D"/>
    <w:rsid w:val="000B014E"/>
    <w:rsid w:val="000C0599"/>
    <w:rsid w:val="000D1853"/>
    <w:rsid w:val="000F4E6F"/>
    <w:rsid w:val="001005E7"/>
    <w:rsid w:val="00104120"/>
    <w:rsid w:val="00166B95"/>
    <w:rsid w:val="00181979"/>
    <w:rsid w:val="001A20CA"/>
    <w:rsid w:val="001B6F33"/>
    <w:rsid w:val="001E57B3"/>
    <w:rsid w:val="001E6BDD"/>
    <w:rsid w:val="0021621C"/>
    <w:rsid w:val="002B66DA"/>
    <w:rsid w:val="002C5135"/>
    <w:rsid w:val="002D38E4"/>
    <w:rsid w:val="002E04CD"/>
    <w:rsid w:val="002E3D7E"/>
    <w:rsid w:val="00313704"/>
    <w:rsid w:val="0039598E"/>
    <w:rsid w:val="003A58BC"/>
    <w:rsid w:val="003B5243"/>
    <w:rsid w:val="003C1A35"/>
    <w:rsid w:val="004263AD"/>
    <w:rsid w:val="0044120B"/>
    <w:rsid w:val="004815E4"/>
    <w:rsid w:val="004D7B44"/>
    <w:rsid w:val="00512BED"/>
    <w:rsid w:val="00534528"/>
    <w:rsid w:val="00536F21"/>
    <w:rsid w:val="00571550"/>
    <w:rsid w:val="005720DB"/>
    <w:rsid w:val="00594C62"/>
    <w:rsid w:val="005B6B6B"/>
    <w:rsid w:val="005E25AA"/>
    <w:rsid w:val="00604124"/>
    <w:rsid w:val="00654330"/>
    <w:rsid w:val="00667BF0"/>
    <w:rsid w:val="0067197A"/>
    <w:rsid w:val="00690F9D"/>
    <w:rsid w:val="00696749"/>
    <w:rsid w:val="00757948"/>
    <w:rsid w:val="0079200F"/>
    <w:rsid w:val="007B6B22"/>
    <w:rsid w:val="0080197D"/>
    <w:rsid w:val="008368A1"/>
    <w:rsid w:val="00851E94"/>
    <w:rsid w:val="00863CAB"/>
    <w:rsid w:val="00863F9C"/>
    <w:rsid w:val="00907A51"/>
    <w:rsid w:val="00912342"/>
    <w:rsid w:val="009A00B9"/>
    <w:rsid w:val="009D2FB6"/>
    <w:rsid w:val="009F011C"/>
    <w:rsid w:val="00A10FBC"/>
    <w:rsid w:val="00A24A21"/>
    <w:rsid w:val="00A3371A"/>
    <w:rsid w:val="00A62155"/>
    <w:rsid w:val="00AF2363"/>
    <w:rsid w:val="00B231A9"/>
    <w:rsid w:val="00B4666F"/>
    <w:rsid w:val="00B471F4"/>
    <w:rsid w:val="00B70B43"/>
    <w:rsid w:val="00B72AD2"/>
    <w:rsid w:val="00BC1EC6"/>
    <w:rsid w:val="00BF62CF"/>
    <w:rsid w:val="00C067B1"/>
    <w:rsid w:val="00C2259E"/>
    <w:rsid w:val="00C61F43"/>
    <w:rsid w:val="00CA5B87"/>
    <w:rsid w:val="00CB7172"/>
    <w:rsid w:val="00D32F5B"/>
    <w:rsid w:val="00DB5E82"/>
    <w:rsid w:val="00DD15EA"/>
    <w:rsid w:val="00DD7949"/>
    <w:rsid w:val="00E0490C"/>
    <w:rsid w:val="00E12DF5"/>
    <w:rsid w:val="00E5526D"/>
    <w:rsid w:val="00E9055A"/>
    <w:rsid w:val="00EA4679"/>
    <w:rsid w:val="00ED536C"/>
    <w:rsid w:val="00EE6851"/>
    <w:rsid w:val="00F37013"/>
    <w:rsid w:val="00F402C6"/>
    <w:rsid w:val="00FE5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10FB5D01"/>
  <w15:chartTrackingRefBased/>
  <w15:docId w15:val="{08DC2E40-D596-4703-A28F-9EF80A4C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D デジタル 教科書体 NK-R" w:eastAsia="UD デジタル 教科書体 NK-R"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E6851"/>
    <w:rPr>
      <w:rFonts w:ascii="Times New Roman" w:hAnsi="Times New Roman" w:cs="Times New Roman"/>
      <w:szCs w:val="24"/>
    </w:rPr>
  </w:style>
  <w:style w:type="table" w:styleId="a3">
    <w:name w:val="Table Grid"/>
    <w:basedOn w:val="a1"/>
    <w:uiPriority w:val="39"/>
    <w:rsid w:val="005B6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D7949"/>
    <w:pPr>
      <w:tabs>
        <w:tab w:val="center" w:pos="4252"/>
        <w:tab w:val="right" w:pos="8504"/>
      </w:tabs>
      <w:snapToGrid w:val="0"/>
    </w:pPr>
  </w:style>
  <w:style w:type="character" w:customStyle="1" w:styleId="a5">
    <w:name w:val="ヘッダー (文字)"/>
    <w:basedOn w:val="a0"/>
    <w:link w:val="a4"/>
    <w:uiPriority w:val="99"/>
    <w:rsid w:val="00DD7949"/>
  </w:style>
  <w:style w:type="paragraph" w:styleId="a6">
    <w:name w:val="footer"/>
    <w:basedOn w:val="a"/>
    <w:link w:val="a7"/>
    <w:uiPriority w:val="99"/>
    <w:unhideWhenUsed/>
    <w:rsid w:val="00DD7949"/>
    <w:pPr>
      <w:tabs>
        <w:tab w:val="center" w:pos="4252"/>
        <w:tab w:val="right" w:pos="8504"/>
      </w:tabs>
      <w:snapToGrid w:val="0"/>
    </w:pPr>
  </w:style>
  <w:style w:type="character" w:customStyle="1" w:styleId="a7">
    <w:name w:val="フッター (文字)"/>
    <w:basedOn w:val="a0"/>
    <w:link w:val="a6"/>
    <w:uiPriority w:val="99"/>
    <w:rsid w:val="00DD7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440759">
      <w:bodyDiv w:val="1"/>
      <w:marLeft w:val="0"/>
      <w:marRight w:val="0"/>
      <w:marTop w:val="0"/>
      <w:marBottom w:val="0"/>
      <w:divBdr>
        <w:top w:val="none" w:sz="0" w:space="0" w:color="auto"/>
        <w:left w:val="none" w:sz="0" w:space="0" w:color="auto"/>
        <w:bottom w:val="none" w:sz="0" w:space="0" w:color="auto"/>
        <w:right w:val="none" w:sz="0" w:space="0" w:color="auto"/>
      </w:divBdr>
    </w:div>
    <w:div w:id="926378789">
      <w:bodyDiv w:val="1"/>
      <w:marLeft w:val="0"/>
      <w:marRight w:val="0"/>
      <w:marTop w:val="0"/>
      <w:marBottom w:val="0"/>
      <w:divBdr>
        <w:top w:val="none" w:sz="0" w:space="0" w:color="auto"/>
        <w:left w:val="none" w:sz="0" w:space="0" w:color="auto"/>
        <w:bottom w:val="none" w:sz="0" w:space="0" w:color="auto"/>
        <w:right w:val="none" w:sz="0" w:space="0" w:color="auto"/>
      </w:divBdr>
    </w:div>
    <w:div w:id="128241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658B2-3080-4C61-99E7-61F5E180A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2</Pages>
  <Words>97</Words>
  <Characters>557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津曲 威彦</dc:creator>
  <cp:keywords/>
  <dc:description/>
  <cp:lastModifiedBy>津曲 威彦</cp:lastModifiedBy>
  <cp:revision>31</cp:revision>
  <cp:lastPrinted>2026-03-16T01:03:00Z</cp:lastPrinted>
  <dcterms:created xsi:type="dcterms:W3CDTF">2025-06-16T03:56:00Z</dcterms:created>
  <dcterms:modified xsi:type="dcterms:W3CDTF">2026-03-18T23:21:00Z</dcterms:modified>
</cp:coreProperties>
</file>