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9B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>第19号様式（第13条関係）</w:t>
      </w:r>
    </w:p>
    <w:p w:rsidR="004E029B" w:rsidRDefault="004E029B" w:rsidP="004E029B">
      <w:pPr>
        <w:suppressAutoHyphens/>
        <w:wordWrap w:val="0"/>
        <w:overflowPunct/>
        <w:jc w:val="right"/>
        <w:rPr>
          <w:rFonts w:hint="default"/>
          <w:sz w:val="24"/>
        </w:rPr>
      </w:pPr>
      <w:r>
        <w:rPr>
          <w:sz w:val="24"/>
        </w:rPr>
        <w:t xml:space="preserve">第　　　　　　号　</w:t>
      </w:r>
    </w:p>
    <w:p w:rsidR="004E029B" w:rsidRDefault="00233452" w:rsidP="00233452">
      <w:pPr>
        <w:suppressAutoHyphens/>
        <w:wordWrap w:val="0"/>
        <w:overflowPunct/>
        <w:ind w:right="240"/>
        <w:jc w:val="right"/>
        <w:rPr>
          <w:rFonts w:hint="default"/>
          <w:sz w:val="24"/>
        </w:rPr>
      </w:pPr>
      <w:r>
        <w:rPr>
          <w:sz w:val="24"/>
        </w:rPr>
        <w:t xml:space="preserve">令和　</w:t>
      </w:r>
      <w:r w:rsidR="004E029B">
        <w:rPr>
          <w:sz w:val="24"/>
        </w:rPr>
        <w:t>年　月　日</w:t>
      </w:r>
    </w:p>
    <w:p w:rsidR="003A5781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</w:t>
      </w:r>
    </w:p>
    <w:p w:rsidR="004E029B" w:rsidRDefault="003A5781" w:rsidP="004E029B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</w:t>
      </w:r>
      <w:r w:rsidR="004E029B">
        <w:rPr>
          <w:sz w:val="24"/>
        </w:rPr>
        <w:t xml:space="preserve">鹿児島県知事　</w:t>
      </w:r>
      <w:r w:rsidR="00B6238F">
        <w:rPr>
          <w:sz w:val="24"/>
        </w:rPr>
        <w:t>塩田</w:t>
      </w:r>
      <w:r w:rsidR="00B6238F">
        <w:rPr>
          <w:rFonts w:hint="default"/>
          <w:sz w:val="24"/>
        </w:rPr>
        <w:t xml:space="preserve">　</w:t>
      </w:r>
      <w:r w:rsidR="00B6238F">
        <w:rPr>
          <w:sz w:val="24"/>
        </w:rPr>
        <w:t>康一</w:t>
      </w:r>
      <w:r w:rsidR="004E029B">
        <w:rPr>
          <w:sz w:val="24"/>
        </w:rPr>
        <w:t xml:space="preserve">　殿</w:t>
      </w:r>
    </w:p>
    <w:p w:rsidR="003A5781" w:rsidRDefault="003A5781" w:rsidP="004E029B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補助事業者　住　所</w:t>
      </w: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color w:val="FF0000"/>
          <w:sz w:val="24"/>
          <w:u w:val="single"/>
        </w:rPr>
      </w:pPr>
      <w:r>
        <w:rPr>
          <w:sz w:val="24"/>
        </w:rPr>
        <w:t xml:space="preserve">　　　　　　　　　　　　　　　　　　　　　  　　氏　名　　　　　　　　　　  </w:t>
      </w: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</w:t>
      </w: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2634A2" w:rsidRDefault="00B6238F" w:rsidP="002634A2">
      <w:pPr>
        <w:suppressAutoHyphens/>
        <w:overflowPunct/>
        <w:jc w:val="center"/>
        <w:rPr>
          <w:rFonts w:hint="default"/>
          <w:sz w:val="24"/>
        </w:rPr>
      </w:pPr>
      <w:r>
        <w:rPr>
          <w:sz w:val="24"/>
        </w:rPr>
        <w:t>令和</w:t>
      </w:r>
      <w:r w:rsidR="00233452">
        <w:rPr>
          <w:sz w:val="24"/>
        </w:rPr>
        <w:t>６</w:t>
      </w:r>
      <w:r w:rsidR="004E029B">
        <w:rPr>
          <w:sz w:val="24"/>
        </w:rPr>
        <w:t>年度地域医療介護総合確保基金事業（</w:t>
      </w:r>
      <w:r w:rsidR="002634A2" w:rsidRPr="002634A2">
        <w:rPr>
          <w:sz w:val="24"/>
        </w:rPr>
        <w:t>離島・中山間地域等に</w:t>
      </w:r>
    </w:p>
    <w:p w:rsidR="008E385E" w:rsidRDefault="002634A2" w:rsidP="002634A2">
      <w:pPr>
        <w:suppressAutoHyphens/>
        <w:overflowPunct/>
        <w:ind w:firstLineChars="500" w:firstLine="1200"/>
        <w:rPr>
          <w:rFonts w:hint="default"/>
          <w:sz w:val="24"/>
        </w:rPr>
      </w:pPr>
      <w:r w:rsidRPr="002634A2">
        <w:rPr>
          <w:sz w:val="24"/>
        </w:rPr>
        <w:t>おける介護人材確保支援事業</w:t>
      </w:r>
      <w:r w:rsidR="004E029B">
        <w:rPr>
          <w:sz w:val="24"/>
        </w:rPr>
        <w:t>）補助金交付請求</w:t>
      </w:r>
      <w:bookmarkStart w:id="0" w:name="_GoBack"/>
      <w:bookmarkEnd w:id="0"/>
      <w:r w:rsidR="004E029B">
        <w:rPr>
          <w:sz w:val="24"/>
        </w:rPr>
        <w:t xml:space="preserve">書　　</w:t>
      </w:r>
    </w:p>
    <w:p w:rsidR="004E029B" w:rsidRDefault="004E029B" w:rsidP="00B6238F">
      <w:pPr>
        <w:suppressAutoHyphens/>
        <w:wordWrap w:val="0"/>
        <w:overflowPunct/>
        <w:jc w:val="center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</w:t>
      </w:r>
    </w:p>
    <w:p w:rsidR="004E029B" w:rsidRDefault="00B6238F" w:rsidP="00233452">
      <w:pPr>
        <w:suppressAutoHyphens/>
        <w:overflowPunct/>
        <w:jc w:val="left"/>
        <w:rPr>
          <w:rFonts w:hint="default"/>
          <w:sz w:val="24"/>
        </w:rPr>
      </w:pPr>
      <w:r>
        <w:rPr>
          <w:sz w:val="24"/>
        </w:rPr>
        <w:t xml:space="preserve">　令和</w:t>
      </w:r>
      <w:r w:rsidR="00C82466">
        <w:rPr>
          <w:sz w:val="24"/>
        </w:rPr>
        <w:t xml:space="preserve">　</w:t>
      </w:r>
      <w:r>
        <w:rPr>
          <w:sz w:val="24"/>
        </w:rPr>
        <w:t xml:space="preserve">年　月　日付け高生第　　　</w:t>
      </w:r>
      <w:r w:rsidR="00233452">
        <w:rPr>
          <w:sz w:val="24"/>
        </w:rPr>
        <w:t xml:space="preserve">　</w:t>
      </w:r>
      <w:r>
        <w:rPr>
          <w:sz w:val="24"/>
        </w:rPr>
        <w:t>号の交付確定通知書に基づく令和</w:t>
      </w:r>
      <w:r w:rsidR="00233452">
        <w:rPr>
          <w:sz w:val="24"/>
        </w:rPr>
        <w:t>６</w:t>
      </w:r>
      <w:r w:rsidR="004E029B">
        <w:rPr>
          <w:sz w:val="24"/>
        </w:rPr>
        <w:t>年度地域医療介護総合確保基金事業（</w:t>
      </w:r>
      <w:r w:rsidR="002634A2" w:rsidRPr="002634A2">
        <w:rPr>
          <w:sz w:val="24"/>
        </w:rPr>
        <w:t>離島・中山間地域等における介護人材確保支援事業</w:t>
      </w:r>
      <w:r w:rsidR="000E23EA">
        <w:rPr>
          <w:sz w:val="24"/>
        </w:rPr>
        <w:t>）補助金を交付くださるよう鹿児島</w:t>
      </w:r>
      <w:r w:rsidR="004E029B">
        <w:rPr>
          <w:sz w:val="24"/>
        </w:rPr>
        <w:t>県補助金等交付規則第16条の規定により下記のとおり請求します。</w:t>
      </w:r>
    </w:p>
    <w:p w:rsidR="004E029B" w:rsidRPr="00233452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4E029B" w:rsidRDefault="004E029B" w:rsidP="004E029B">
      <w:pPr>
        <w:suppressAutoHyphens/>
        <w:wordWrap w:val="0"/>
        <w:overflowPunct/>
        <w:spacing w:line="396" w:lineRule="exact"/>
        <w:jc w:val="center"/>
        <w:rPr>
          <w:rFonts w:hint="default"/>
          <w:sz w:val="24"/>
        </w:rPr>
      </w:pPr>
      <w:r>
        <w:rPr>
          <w:sz w:val="24"/>
        </w:rPr>
        <w:t>記</w:t>
      </w: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　　請求金額　　　　　　　金　　　　　　　　　　円</w:t>
      </w: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</w:rPr>
      </w:pPr>
      <w:r>
        <w:t xml:space="preserve">                                                          </w:t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400"/>
      </w:tblGrid>
      <w:tr w:rsidR="004E029B" w:rsidTr="0049297E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</w:t>
            </w:r>
            <w:r w:rsidRPr="004E029B">
              <w:rPr>
                <w:spacing w:val="875"/>
                <w:fitText w:val="2169" w:id="-1773925888"/>
              </w:rPr>
              <w:t>総</w:t>
            </w:r>
            <w:r w:rsidRPr="004E029B">
              <w:rPr>
                <w:fitText w:val="2169" w:id="-1773925888"/>
              </w:rPr>
              <w:t>額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                                   円</w:t>
            </w:r>
          </w:p>
        </w:tc>
      </w:tr>
      <w:tr w:rsidR="004E029B" w:rsidTr="0049297E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</w:t>
            </w:r>
            <w:r w:rsidRPr="004E029B">
              <w:rPr>
                <w:spacing w:val="30"/>
                <w:fitText w:val="2169" w:id="-1773925887"/>
              </w:rPr>
              <w:t>前回までの交付額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                                   円</w:t>
            </w:r>
          </w:p>
        </w:tc>
      </w:tr>
      <w:tr w:rsidR="004E029B" w:rsidTr="0049297E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</w:t>
            </w:r>
            <w:r w:rsidRPr="004E029B">
              <w:rPr>
                <w:spacing w:val="135"/>
                <w:fitText w:val="2169" w:id="-1773925886"/>
              </w:rPr>
              <w:t>今回請求</w:t>
            </w:r>
            <w:r w:rsidRPr="004E029B">
              <w:rPr>
                <w:spacing w:val="15"/>
                <w:fitText w:val="2169" w:id="-1773925886"/>
              </w:rPr>
              <w:t>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                                   円</w:t>
            </w:r>
          </w:p>
        </w:tc>
      </w:tr>
      <w:tr w:rsidR="004E029B" w:rsidTr="0049297E"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</w:t>
            </w:r>
            <w:r w:rsidRPr="004E029B">
              <w:rPr>
                <w:spacing w:val="210"/>
                <w:fitText w:val="2169" w:id="-1773925885"/>
              </w:rPr>
              <w:t>未請求</w:t>
            </w:r>
            <w:r w:rsidRPr="004E029B">
              <w:rPr>
                <w:spacing w:val="30"/>
                <w:fitText w:val="2169" w:id="-1773925885"/>
              </w:rPr>
              <w:t>額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E029B" w:rsidRDefault="004E029B" w:rsidP="0049297E">
            <w:pPr>
              <w:suppressAutoHyphens/>
              <w:wordWrap w:val="0"/>
              <w:overflowPunct/>
              <w:spacing w:line="396" w:lineRule="exact"/>
              <w:jc w:val="left"/>
              <w:rPr>
                <w:rFonts w:hint="default"/>
              </w:rPr>
            </w:pPr>
            <w:r>
              <w:t xml:space="preserve">                                    円</w:t>
            </w:r>
          </w:p>
        </w:tc>
      </w:tr>
    </w:tbl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                     　 預金口座番号</w:t>
      </w: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                       　 金融機関名 　 　　　　　　　　　　本・支店</w:t>
      </w:r>
    </w:p>
    <w:p w:rsidR="004E029B" w:rsidRDefault="004E029B" w:rsidP="004E029B">
      <w:pPr>
        <w:suppressAutoHyphens/>
        <w:wordWrap w:val="0"/>
        <w:overflowPunct/>
        <w:jc w:val="left"/>
        <w:rPr>
          <w:rFonts w:hint="default"/>
          <w:sz w:val="24"/>
        </w:rPr>
      </w:pP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                               当座</w:t>
      </w: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                               普通　 　 　　　　　　　　 　号</w:t>
      </w:r>
    </w:p>
    <w:p w:rsidR="004E029B" w:rsidRPr="000861E9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color w:val="auto"/>
          <w:sz w:val="24"/>
        </w:rPr>
      </w:pPr>
      <w:r>
        <w:rPr>
          <w:sz w:val="24"/>
        </w:rPr>
        <w:t xml:space="preserve">                         </w:t>
      </w:r>
      <w:r w:rsidRPr="004E029B">
        <w:rPr>
          <w:color w:val="auto"/>
          <w:spacing w:val="39"/>
          <w:sz w:val="24"/>
          <w:fitText w:val="1193" w:id="-1773925884"/>
        </w:rPr>
        <w:t>フリガ</w:t>
      </w:r>
      <w:r w:rsidRPr="004E029B">
        <w:rPr>
          <w:color w:val="auto"/>
          <w:sz w:val="24"/>
          <w:fitText w:val="1193" w:id="-1773925884"/>
        </w:rPr>
        <w:t>ナ</w:t>
      </w:r>
    </w:p>
    <w:p w:rsidR="004E029B" w:rsidRDefault="004E029B" w:rsidP="004E029B">
      <w:pPr>
        <w:suppressAutoHyphens/>
        <w:wordWrap w:val="0"/>
        <w:overflowPunct/>
        <w:spacing w:line="396" w:lineRule="exact"/>
        <w:jc w:val="left"/>
        <w:rPr>
          <w:rFonts w:hint="default"/>
          <w:sz w:val="24"/>
        </w:rPr>
      </w:pPr>
      <w:r>
        <w:rPr>
          <w:sz w:val="24"/>
        </w:rPr>
        <w:t xml:space="preserve">　　　　　　　　　　 預金口座名義人</w:t>
      </w:r>
    </w:p>
    <w:p w:rsidR="005531B0" w:rsidRDefault="005531B0">
      <w:pPr>
        <w:rPr>
          <w:rFonts w:hint="default"/>
        </w:rPr>
      </w:pPr>
    </w:p>
    <w:sectPr w:rsidR="005531B0" w:rsidSect="004E029B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5F8" w:rsidRDefault="00E875F8" w:rsidP="00E875F8">
      <w:pPr>
        <w:rPr>
          <w:rFonts w:hint="default"/>
        </w:rPr>
      </w:pPr>
      <w:r>
        <w:separator/>
      </w:r>
    </w:p>
  </w:endnote>
  <w:endnote w:type="continuationSeparator" w:id="0">
    <w:p w:rsidR="00E875F8" w:rsidRDefault="00E875F8" w:rsidP="00E875F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5F8" w:rsidRDefault="00E875F8" w:rsidP="00E875F8">
      <w:pPr>
        <w:rPr>
          <w:rFonts w:hint="default"/>
        </w:rPr>
      </w:pPr>
      <w:r>
        <w:separator/>
      </w:r>
    </w:p>
  </w:footnote>
  <w:footnote w:type="continuationSeparator" w:id="0">
    <w:p w:rsidR="00E875F8" w:rsidRDefault="00E875F8" w:rsidP="00E875F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9B"/>
    <w:rsid w:val="000E23EA"/>
    <w:rsid w:val="00233452"/>
    <w:rsid w:val="002634A2"/>
    <w:rsid w:val="003A5781"/>
    <w:rsid w:val="004E029B"/>
    <w:rsid w:val="005531B0"/>
    <w:rsid w:val="00557B0B"/>
    <w:rsid w:val="006843DC"/>
    <w:rsid w:val="008E385E"/>
    <w:rsid w:val="00B6238F"/>
    <w:rsid w:val="00BC3F26"/>
    <w:rsid w:val="00C82466"/>
    <w:rsid w:val="00E875F8"/>
    <w:rsid w:val="00E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D8EC44"/>
  <w15:chartTrackingRefBased/>
  <w15:docId w15:val="{5B1548CA-6CA4-4794-B8AC-67EA90DC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9B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5F8"/>
    <w:rPr>
      <w:rFonts w:ascii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87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5F8"/>
    <w:rPr>
      <w:rFonts w:ascii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13</cp:revision>
  <dcterms:created xsi:type="dcterms:W3CDTF">2021-06-08T07:10:00Z</dcterms:created>
  <dcterms:modified xsi:type="dcterms:W3CDTF">2024-07-02T05:08:00Z</dcterms:modified>
</cp:coreProperties>
</file>